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35" w:rsidRPr="006B0F35" w:rsidRDefault="006B0F35" w:rsidP="001C0DA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B0F35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у</w:t>
      </w:r>
      <w:r>
        <w:rPr>
          <w:rFonts w:ascii="Times New Roman" w:hAnsi="Times New Roman" w:cs="Times New Roman"/>
          <w:b/>
          <w:bCs/>
          <w:sz w:val="28"/>
          <w:szCs w:val="28"/>
        </w:rPr>
        <w:t>чебному предмету «Математика» (2</w:t>
      </w:r>
      <w:r w:rsidRPr="006B0F35">
        <w:rPr>
          <w:rFonts w:ascii="Times New Roman" w:hAnsi="Times New Roman" w:cs="Times New Roman"/>
          <w:b/>
          <w:bCs/>
          <w:sz w:val="28"/>
          <w:szCs w:val="28"/>
        </w:rPr>
        <w:t> класс) для обучаю</w:t>
      </w:r>
      <w:r w:rsidR="00ED2CBA">
        <w:rPr>
          <w:rFonts w:ascii="Times New Roman" w:hAnsi="Times New Roman" w:cs="Times New Roman"/>
          <w:b/>
          <w:bCs/>
          <w:sz w:val="28"/>
          <w:szCs w:val="28"/>
        </w:rPr>
        <w:t>щихся с интеллектуальными нарушениями</w:t>
      </w:r>
      <w:r w:rsidRPr="006B0F35">
        <w:rPr>
          <w:rFonts w:ascii="Times New Roman" w:hAnsi="Times New Roman" w:cs="Times New Roman"/>
          <w:b/>
          <w:bCs/>
          <w:sz w:val="28"/>
          <w:szCs w:val="28"/>
        </w:rPr>
        <w:t>, вариант 1.</w:t>
      </w:r>
    </w:p>
    <w:p w:rsidR="006B0F35" w:rsidRPr="006B0F35" w:rsidRDefault="006B0F35" w:rsidP="001C0DA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214B9" w:rsidRPr="004214B9" w:rsidRDefault="006B0F35" w:rsidP="001C0D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0F35">
        <w:rPr>
          <w:rFonts w:ascii="Times New Roman" w:hAnsi="Times New Roman" w:cs="Times New Roman"/>
          <w:sz w:val="28"/>
          <w:szCs w:val="28"/>
        </w:rPr>
        <w:t>Данная программа составлена в соответствии с требованиями ФГОС образования обучающихся</w:t>
      </w:r>
      <w:r w:rsidR="00ED2CBA">
        <w:rPr>
          <w:rFonts w:ascii="Times New Roman" w:hAnsi="Times New Roman" w:cs="Times New Roman"/>
          <w:sz w:val="28"/>
          <w:szCs w:val="28"/>
        </w:rPr>
        <w:t xml:space="preserve"> с  интеллектуальными нарушениями</w:t>
      </w:r>
      <w:r w:rsidRPr="006B0F35">
        <w:rPr>
          <w:rFonts w:ascii="Times New Roman" w:hAnsi="Times New Roman" w:cs="Times New Roman"/>
          <w:sz w:val="28"/>
          <w:szCs w:val="28"/>
        </w:rPr>
        <w:t>.</w:t>
      </w:r>
    </w:p>
    <w:p w:rsidR="004214B9" w:rsidRPr="00D549EA" w:rsidRDefault="004214B9" w:rsidP="001C0DAB">
      <w:pPr>
        <w:shd w:val="clear" w:color="auto" w:fill="FFFFFF"/>
        <w:spacing w:after="0" w:line="240" w:lineRule="auto"/>
        <w:ind w:right="5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Цель программы: </w:t>
      </w:r>
      <w:r w:rsidRPr="00D91AB6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развитие умения использовать  математические знания в повседневной жизни при </w:t>
      </w:r>
      <w:r w:rsidRPr="00D91AB6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 xml:space="preserve">и конкретных практических задач; формирование начальных </w:t>
      </w:r>
      <w:r w:rsidRPr="00D91AB6">
        <w:rPr>
          <w:rFonts w:ascii="Times New Roman" w:eastAsia="Times New Roman" w:hAnsi="Times New Roman"/>
          <w:sz w:val="28"/>
          <w:szCs w:val="28"/>
        </w:rPr>
        <w:t xml:space="preserve">временных, пространственных, количественных представлений, которые помогут </w:t>
      </w:r>
      <w:r>
        <w:rPr>
          <w:rFonts w:ascii="Times New Roman" w:eastAsia="Times New Roman" w:hAnsi="Times New Roman"/>
          <w:sz w:val="28"/>
          <w:szCs w:val="28"/>
        </w:rPr>
        <w:t>об</w:t>
      </w:r>
      <w:r w:rsidRPr="00D91AB6">
        <w:rPr>
          <w:rFonts w:ascii="Times New Roman" w:eastAsia="Times New Roman" w:hAnsi="Times New Roman"/>
          <w:sz w:val="28"/>
          <w:szCs w:val="28"/>
        </w:rPr>
        <w:t>уча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D91AB6">
        <w:rPr>
          <w:rFonts w:ascii="Times New Roman" w:eastAsia="Times New Roman" w:hAnsi="Times New Roman"/>
          <w:sz w:val="28"/>
          <w:szCs w:val="28"/>
        </w:rPr>
        <w:t>щимся в дальнейшей трудовой деятельности;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1AB6">
        <w:rPr>
          <w:rFonts w:ascii="Times New Roman" w:eastAsia="Times New Roman" w:hAnsi="Times New Roman"/>
          <w:sz w:val="28"/>
          <w:szCs w:val="28"/>
        </w:rPr>
        <w:t xml:space="preserve">повышение уровня общего развития </w:t>
      </w:r>
      <w:r>
        <w:rPr>
          <w:rFonts w:ascii="Times New Roman" w:eastAsia="Times New Roman" w:hAnsi="Times New Roman"/>
          <w:sz w:val="28"/>
          <w:szCs w:val="28"/>
        </w:rPr>
        <w:t>об</w:t>
      </w:r>
      <w:r w:rsidRPr="00D91AB6">
        <w:rPr>
          <w:rFonts w:ascii="Times New Roman" w:eastAsia="Times New Roman" w:hAnsi="Times New Roman"/>
          <w:sz w:val="28"/>
          <w:szCs w:val="28"/>
        </w:rPr>
        <w:t>уча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D91AB6">
        <w:rPr>
          <w:rFonts w:ascii="Times New Roman" w:eastAsia="Times New Roman" w:hAnsi="Times New Roman"/>
          <w:sz w:val="28"/>
          <w:szCs w:val="28"/>
        </w:rPr>
        <w:t>щихся, коррекция и развитие  познавательной деятельности  и личностных качеств;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91AB6">
        <w:rPr>
          <w:rFonts w:ascii="Times New Roman" w:hAnsi="Times New Roman"/>
          <w:sz w:val="28"/>
          <w:szCs w:val="28"/>
        </w:rPr>
        <w:t xml:space="preserve">воспитание трудолюбия, самостоятельности, терпеливости, </w:t>
      </w:r>
      <w:r>
        <w:rPr>
          <w:rFonts w:ascii="Times New Roman" w:hAnsi="Times New Roman"/>
          <w:sz w:val="28"/>
          <w:szCs w:val="28"/>
        </w:rPr>
        <w:t>настойчивости, любознательности;</w:t>
      </w:r>
      <w:r w:rsidRPr="00D91AB6">
        <w:rPr>
          <w:rFonts w:ascii="Times New Roman" w:hAnsi="Times New Roman"/>
          <w:sz w:val="28"/>
          <w:szCs w:val="28"/>
        </w:rPr>
        <w:t xml:space="preserve"> формирование  умений планировать свою деятельность, осуществлять контроль и самоконтроль. </w:t>
      </w:r>
      <w:proofErr w:type="gramEnd"/>
    </w:p>
    <w:p w:rsidR="006B0F35" w:rsidRPr="006B0F35" w:rsidRDefault="004214B9" w:rsidP="001C0DAB">
      <w:pPr>
        <w:pStyle w:val="a3"/>
        <w:rPr>
          <w:szCs w:val="28"/>
        </w:rPr>
      </w:pPr>
      <w:r>
        <w:rPr>
          <w:rFonts w:eastAsiaTheme="minorEastAsia"/>
          <w:szCs w:val="28"/>
        </w:rPr>
        <w:t xml:space="preserve">          </w:t>
      </w:r>
      <w:r w:rsidR="006B0F35" w:rsidRPr="006B0F35">
        <w:rPr>
          <w:szCs w:val="28"/>
        </w:rPr>
        <w:t>Обучение математике носит практическую направленность и тесно связано с другими учебными предметами, жизнью, учит использовать математические знания в нестандартных ситуациях.</w:t>
      </w:r>
    </w:p>
    <w:p w:rsidR="006B0F35" w:rsidRPr="004214B9" w:rsidRDefault="004214B9" w:rsidP="001C0DAB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0F35" w:rsidRPr="006B0F35">
        <w:rPr>
          <w:rFonts w:ascii="Times New Roman" w:hAnsi="Times New Roman"/>
          <w:sz w:val="28"/>
          <w:szCs w:val="28"/>
        </w:rPr>
        <w:t xml:space="preserve">   </w:t>
      </w:r>
      <w:r w:rsidR="006B0F35" w:rsidRPr="006B0F35">
        <w:rPr>
          <w:rFonts w:ascii="Times New Roman" w:hAnsi="Times New Roman"/>
          <w:sz w:val="28"/>
        </w:rPr>
        <w:t xml:space="preserve">Обучение математике невозможно без пристального, внимательного отношения к формированию и развитию речи </w:t>
      </w:r>
      <w:proofErr w:type="gramStart"/>
      <w:r w:rsidR="006B0F35" w:rsidRPr="006B0F35">
        <w:rPr>
          <w:rFonts w:ascii="Times New Roman" w:hAnsi="Times New Roman"/>
          <w:sz w:val="28"/>
        </w:rPr>
        <w:t>обучающихся</w:t>
      </w:r>
      <w:proofErr w:type="gramEnd"/>
      <w:r w:rsidR="006B0F35" w:rsidRPr="006B0F35">
        <w:rPr>
          <w:rFonts w:ascii="Times New Roman" w:hAnsi="Times New Roman"/>
          <w:sz w:val="28"/>
        </w:rPr>
        <w:t>. Поэтому на уроках математики учитель учит детей повторять собственную речь, которая является образцом для обучающихся, вводит хоровое, а затем индивидуальное комментирование предметно-практической деятельности и действий с числами.</w:t>
      </w:r>
    </w:p>
    <w:p w:rsidR="006B0F35" w:rsidRPr="006B0F35" w:rsidRDefault="006B0F35" w:rsidP="001C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F35">
        <w:rPr>
          <w:rFonts w:ascii="Times New Roman" w:hAnsi="Times New Roman" w:cs="Times New Roman"/>
          <w:sz w:val="28"/>
          <w:szCs w:val="28"/>
        </w:rPr>
        <w:t>Программа логично структурирована. Подробно прописаны цель, задачи, принципы, формы организации учебного процесса, планируемые результаты изучения учебного предмета (базовые учебные действия, личностные и предметные  результаты), методы диагностики и критерии результативности программы, содержание учебного предмета, тематическое планирование с описанием основных видов деятельности обучающихся, контрольно-измерительный материал,</w:t>
      </w:r>
      <w:r w:rsidRPr="006B0F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F35">
        <w:rPr>
          <w:rFonts w:ascii="Times New Roman" w:hAnsi="Times New Roman" w:cs="Times New Roman"/>
          <w:sz w:val="28"/>
          <w:szCs w:val="28"/>
        </w:rPr>
        <w:t xml:space="preserve">система оценивания, </w:t>
      </w:r>
      <w:r w:rsidRPr="006B0F35">
        <w:rPr>
          <w:rFonts w:ascii="Times New Roman" w:hAnsi="Times New Roman" w:cs="Times New Roman"/>
          <w:bCs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  <w:r w:rsidRPr="006B0F35">
        <w:rPr>
          <w:rFonts w:ascii="Times New Roman" w:hAnsi="Times New Roman" w:cs="Times New Roman"/>
          <w:sz w:val="28"/>
          <w:szCs w:val="28"/>
        </w:rPr>
        <w:t>. </w:t>
      </w:r>
    </w:p>
    <w:p w:rsidR="003661FB" w:rsidRPr="007B3993" w:rsidRDefault="003661FB" w:rsidP="003661FB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9233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учебного предмета</w:t>
      </w:r>
    </w:p>
    <w:p w:rsidR="003661FB" w:rsidRPr="008413F5" w:rsidRDefault="003661FB" w:rsidP="003661FB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</w:p>
    <w:p w:rsidR="003661FB" w:rsidRPr="003661FB" w:rsidRDefault="003661FB" w:rsidP="003661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Повторение. Первый десяток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3661FB" w:rsidRPr="003661FB" w:rsidRDefault="003661FB" w:rsidP="003661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длины </w:t>
      </w:r>
    </w:p>
    <w:p w:rsidR="003661FB" w:rsidRPr="003661FB" w:rsidRDefault="003661FB" w:rsidP="003661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Геометрический материал.</w:t>
      </w:r>
    </w:p>
    <w:p w:rsidR="003661FB" w:rsidRPr="003661FB" w:rsidRDefault="003661FB" w:rsidP="003661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61FB" w:rsidRPr="003661FB" w:rsidRDefault="003661FB" w:rsidP="003661FB">
      <w:pPr>
        <w:pStyle w:val="a6"/>
        <w:widowControl w:val="0"/>
        <w:numPr>
          <w:ilvl w:val="0"/>
          <w:numId w:val="1"/>
        </w:numPr>
        <w:spacing w:after="0" w:line="240" w:lineRule="auto"/>
        <w:ind w:right="567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661FB">
        <w:rPr>
          <w:rFonts w:ascii="Times New Roman" w:hAnsi="Times New Roman" w:cs="Times New Roman"/>
          <w:bCs/>
          <w:sz w:val="28"/>
          <w:szCs w:val="28"/>
        </w:rPr>
        <w:t xml:space="preserve">Сложение и вычитание чисел без перехода через десяток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(все случаи) </w:t>
      </w:r>
    </w:p>
    <w:p w:rsidR="003661FB" w:rsidRPr="003661FB" w:rsidRDefault="003661FB" w:rsidP="003661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3661FB">
        <w:rPr>
          <w:rFonts w:ascii="Times New Roman" w:hAnsi="Times New Roman" w:cs="Times New Roman"/>
          <w:sz w:val="28"/>
          <w:szCs w:val="28"/>
        </w:rPr>
        <w:t>Сложение с переходом через десяток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1FB" w:rsidRPr="003661FB" w:rsidRDefault="003661FB" w:rsidP="003661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Виды углов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.</w:t>
      </w:r>
      <w:proofErr w:type="gramEnd"/>
    </w:p>
    <w:p w:rsidR="003661FB" w:rsidRPr="003661FB" w:rsidRDefault="003661FB" w:rsidP="003661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3661FB">
        <w:rPr>
          <w:rFonts w:ascii="Times New Roman" w:hAnsi="Times New Roman" w:cs="Times New Roman"/>
          <w:sz w:val="28"/>
          <w:szCs w:val="28"/>
        </w:rPr>
        <w:t>Вычитание с переходом через десяток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1FB" w:rsidRPr="003661FB" w:rsidRDefault="003661FB" w:rsidP="003661F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1F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Сложение и вычитание с переходом через десяток (все случаи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).</w:t>
      </w:r>
    </w:p>
    <w:sectPr w:rsidR="003661FB" w:rsidRPr="003661FB" w:rsidSect="00C44B33">
      <w:pgSz w:w="11906" w:h="16838"/>
      <w:pgMar w:top="851" w:right="851" w:bottom="851" w:left="1134" w:header="709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203A"/>
    <w:multiLevelType w:val="hybridMultilevel"/>
    <w:tmpl w:val="08203102"/>
    <w:lvl w:ilvl="0" w:tplc="914E06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F35"/>
    <w:rsid w:val="001C0DAB"/>
    <w:rsid w:val="003661FB"/>
    <w:rsid w:val="004214B9"/>
    <w:rsid w:val="005E4C1B"/>
    <w:rsid w:val="006A6D4B"/>
    <w:rsid w:val="006B0F35"/>
    <w:rsid w:val="007E0202"/>
    <w:rsid w:val="009C4F95"/>
    <w:rsid w:val="00DD6085"/>
    <w:rsid w:val="00ED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0F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B0F3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qFormat/>
    <w:rsid w:val="006B0F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366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dcterms:created xsi:type="dcterms:W3CDTF">2019-12-04T09:15:00Z</dcterms:created>
  <dcterms:modified xsi:type="dcterms:W3CDTF">2024-09-26T05:12:00Z</dcterms:modified>
</cp:coreProperties>
</file>