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BD" w:rsidRDefault="00D828BD" w:rsidP="00D828B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учебной программе </w:t>
      </w:r>
    </w:p>
    <w:p w:rsidR="00D828BD" w:rsidRDefault="00D828BD" w:rsidP="00D828B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 «Музыка»</w:t>
      </w:r>
      <w:r w:rsidR="00C8472E">
        <w:rPr>
          <w:b/>
          <w:sz w:val="28"/>
          <w:szCs w:val="28"/>
        </w:rPr>
        <w:t>, 4 класс.</w:t>
      </w:r>
    </w:p>
    <w:p w:rsidR="00D828BD" w:rsidRDefault="00D828BD" w:rsidP="00D828B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828BD" w:rsidRPr="00D828BD" w:rsidRDefault="00D828BD" w:rsidP="00D828BD">
      <w:pPr>
        <w:ind w:firstLine="709"/>
        <w:rPr>
          <w:sz w:val="28"/>
          <w:szCs w:val="28"/>
        </w:rPr>
      </w:pPr>
      <w:r w:rsidRPr="00D828BD">
        <w:rPr>
          <w:sz w:val="28"/>
          <w:szCs w:val="28"/>
        </w:rPr>
        <w:t xml:space="preserve">Рабочая программа по учебному предмету «Музыка» 4 класс составлена на основе следующих нормативных документов, регламентирующих составление и реализацию рабочих программ: </w:t>
      </w:r>
    </w:p>
    <w:p w:rsidR="00D828BD" w:rsidRPr="00D828BD" w:rsidRDefault="00D828BD" w:rsidP="00D828BD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D828BD">
        <w:rPr>
          <w:sz w:val="28"/>
          <w:szCs w:val="28"/>
        </w:rPr>
        <w:t>Федерального закона от 29 декабря 2012 года № 273-ФЗ «Об образовании в Российской Федерации»;</w:t>
      </w:r>
    </w:p>
    <w:p w:rsidR="00D828BD" w:rsidRPr="00D828BD" w:rsidRDefault="00D828BD" w:rsidP="00D828BD">
      <w:pPr>
        <w:pStyle w:val="a3"/>
        <w:widowControl/>
        <w:numPr>
          <w:ilvl w:val="0"/>
          <w:numId w:val="2"/>
        </w:numPr>
        <w:autoSpaceDE/>
        <w:autoSpaceDN/>
        <w:ind w:left="709" w:right="-7"/>
        <w:jc w:val="both"/>
        <w:rPr>
          <w:sz w:val="28"/>
          <w:szCs w:val="28"/>
        </w:rPr>
      </w:pPr>
      <w:r w:rsidRPr="00D828BD">
        <w:rPr>
          <w:sz w:val="28"/>
          <w:szCs w:val="28"/>
        </w:rPr>
        <w:t xml:space="preserve">Приказ от 24.11.2022 № 1026 «Об утверждении федеральной адаптивной основной общеобразовательной программы </w:t>
      </w:r>
      <w:proofErr w:type="gramStart"/>
      <w:r w:rsidRPr="00D828BD">
        <w:rPr>
          <w:sz w:val="28"/>
          <w:szCs w:val="28"/>
        </w:rPr>
        <w:t>обучающихся</w:t>
      </w:r>
      <w:proofErr w:type="gramEnd"/>
      <w:r w:rsidRPr="00D828BD">
        <w:rPr>
          <w:sz w:val="28"/>
          <w:szCs w:val="28"/>
        </w:rPr>
        <w:t xml:space="preserve"> с умственной отсталостью (интеллектуальными нарушениями)»;</w:t>
      </w:r>
    </w:p>
    <w:p w:rsidR="00D828BD" w:rsidRPr="00D828BD" w:rsidRDefault="00D828BD" w:rsidP="00D828BD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D828BD">
        <w:rPr>
          <w:sz w:val="28"/>
          <w:szCs w:val="28"/>
        </w:rPr>
        <w:t>приказа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D828BD" w:rsidRPr="00D828BD" w:rsidRDefault="00D828BD" w:rsidP="00D828BD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proofErr w:type="gramStart"/>
      <w:r w:rsidRPr="00D828BD">
        <w:rPr>
          <w:sz w:val="28"/>
          <w:szCs w:val="28"/>
        </w:rPr>
        <w:t xml:space="preserve">приказа </w:t>
      </w:r>
      <w:proofErr w:type="spellStart"/>
      <w:r w:rsidRPr="00D828BD">
        <w:rPr>
          <w:sz w:val="28"/>
          <w:szCs w:val="28"/>
        </w:rPr>
        <w:t>Минобрнауки</w:t>
      </w:r>
      <w:proofErr w:type="spellEnd"/>
      <w:r w:rsidRPr="00D828BD">
        <w:rPr>
          <w:sz w:val="28"/>
          <w:szCs w:val="28"/>
        </w:rPr>
        <w:t xml:space="preserve">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</w:t>
      </w:r>
      <w:proofErr w:type="gramEnd"/>
    </w:p>
    <w:p w:rsidR="00D828BD" w:rsidRPr="00D828BD" w:rsidRDefault="00D828BD" w:rsidP="00D828BD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D828BD">
        <w:rPr>
          <w:sz w:val="28"/>
          <w:szCs w:val="28"/>
        </w:rPr>
        <w:t xml:space="preserve">письма </w:t>
      </w:r>
      <w:proofErr w:type="spellStart"/>
      <w:r w:rsidRPr="00D828BD">
        <w:rPr>
          <w:sz w:val="28"/>
          <w:szCs w:val="28"/>
        </w:rPr>
        <w:t>Минобрнауки</w:t>
      </w:r>
      <w:proofErr w:type="spellEnd"/>
      <w:r w:rsidRPr="00D828BD">
        <w:rPr>
          <w:sz w:val="28"/>
          <w:szCs w:val="28"/>
        </w:rPr>
        <w:t xml:space="preserve"> России от 11 августа 2016 г. № ВК-1788/07 «Об организации образования обучающихся с умственной отсталостью (интеллектуальными нарушениями)»;</w:t>
      </w:r>
    </w:p>
    <w:p w:rsidR="00D828BD" w:rsidRPr="00D828BD" w:rsidRDefault="00D828BD" w:rsidP="00D828BD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D828BD">
        <w:rPr>
          <w:sz w:val="28"/>
          <w:szCs w:val="28"/>
        </w:rPr>
        <w:t xml:space="preserve">письма Министерства образования и науки РФ от 11 марта 2016 года № ВК-452/07 "О введении ФГОС ОВЗ"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D828BD">
        <w:rPr>
          <w:sz w:val="28"/>
          <w:szCs w:val="28"/>
        </w:rPr>
        <w:t>образования</w:t>
      </w:r>
      <w:proofErr w:type="gramEnd"/>
      <w:r w:rsidRPr="00D828BD">
        <w:rPr>
          <w:sz w:val="28"/>
          <w:szCs w:val="28"/>
        </w:rPr>
        <w:t xml:space="preserve"> обучающихся с умственной отсталостью (интеллектуальными нарушениями);</w:t>
      </w:r>
    </w:p>
    <w:p w:rsidR="00D828BD" w:rsidRPr="00D828BD" w:rsidRDefault="00D828BD" w:rsidP="00D828BD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D828BD">
        <w:rPr>
          <w:sz w:val="28"/>
          <w:szCs w:val="28"/>
        </w:rPr>
        <w:t>Устава КОУ «Петропавловская школа-интернат»;</w:t>
      </w:r>
    </w:p>
    <w:p w:rsidR="00D828BD" w:rsidRPr="00D828BD" w:rsidRDefault="00D828BD" w:rsidP="00D828BD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D828BD">
        <w:rPr>
          <w:sz w:val="28"/>
          <w:szCs w:val="28"/>
        </w:rPr>
        <w:t xml:space="preserve">положения о промежуточной аттестации и переводе в следующий класс по итогам учебного года </w:t>
      </w:r>
      <w:proofErr w:type="gramStart"/>
      <w:r w:rsidRPr="00D828BD">
        <w:rPr>
          <w:sz w:val="28"/>
          <w:szCs w:val="28"/>
        </w:rPr>
        <w:t>обучающихся</w:t>
      </w:r>
      <w:proofErr w:type="gramEnd"/>
      <w:r w:rsidRPr="00D828BD">
        <w:rPr>
          <w:sz w:val="28"/>
          <w:szCs w:val="28"/>
        </w:rPr>
        <w:t xml:space="preserve"> казенного общеобразовательного учреждения Омской области «Петропавловская адаптивная школа-интернат»;</w:t>
      </w:r>
    </w:p>
    <w:p w:rsidR="00D828BD" w:rsidRPr="00D828BD" w:rsidRDefault="00D828BD" w:rsidP="00D828BD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D828BD">
        <w:rPr>
          <w:sz w:val="28"/>
          <w:szCs w:val="28"/>
        </w:rPr>
        <w:t xml:space="preserve">положения о системе оценивания </w:t>
      </w:r>
      <w:proofErr w:type="gramStart"/>
      <w:r w:rsidRPr="00D828BD">
        <w:rPr>
          <w:sz w:val="28"/>
          <w:szCs w:val="28"/>
        </w:rPr>
        <w:t>обучающихся</w:t>
      </w:r>
      <w:proofErr w:type="gramEnd"/>
      <w:r w:rsidRPr="00D828BD">
        <w:rPr>
          <w:sz w:val="28"/>
          <w:szCs w:val="28"/>
        </w:rPr>
        <w:t xml:space="preserve"> в казенном общеобразовательном учреждении Омской области «Петропавловская адаптивная школа-интернат»;</w:t>
      </w:r>
    </w:p>
    <w:p w:rsidR="00D828BD" w:rsidRPr="00D828BD" w:rsidRDefault="00D828BD" w:rsidP="00D828BD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D828BD">
        <w:rPr>
          <w:sz w:val="28"/>
          <w:szCs w:val="28"/>
        </w:rPr>
        <w:t xml:space="preserve">постановления Главного государственного санитарного врача РФ от 28.09.2020 года №28 «Об утверждении СанПиН 2.4.2.3648-20 "Санитарно-эпидемиологические требования к организациям </w:t>
      </w:r>
      <w:r w:rsidRPr="00D828BD">
        <w:rPr>
          <w:sz w:val="28"/>
          <w:szCs w:val="28"/>
        </w:rPr>
        <w:lastRenderedPageBreak/>
        <w:t>воспитания и обучения, отдыха и оздоровления детей и молодежи»;</w:t>
      </w:r>
    </w:p>
    <w:p w:rsidR="00D828BD" w:rsidRPr="00D828BD" w:rsidRDefault="00D828BD" w:rsidP="00D828BD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D828BD">
        <w:rPr>
          <w:sz w:val="28"/>
          <w:szCs w:val="28"/>
        </w:rPr>
        <w:t>«Музыка» 4 класс. Учебное пособие для общеобразовательных организаций, реализующих адаптированные основные общеобразовательные программы. И.В. Евтушенко. – 3-е изд. – М.</w:t>
      </w:r>
      <w:proofErr w:type="gramStart"/>
      <w:r w:rsidRPr="00D828BD">
        <w:rPr>
          <w:sz w:val="28"/>
          <w:szCs w:val="28"/>
        </w:rPr>
        <w:t xml:space="preserve"> :</w:t>
      </w:r>
      <w:proofErr w:type="gramEnd"/>
      <w:r w:rsidRPr="00D828BD">
        <w:rPr>
          <w:sz w:val="28"/>
          <w:szCs w:val="28"/>
        </w:rPr>
        <w:t xml:space="preserve"> Просвещение, 2021. – 127 с. </w:t>
      </w:r>
    </w:p>
    <w:p w:rsidR="00D828BD" w:rsidRPr="00D828BD" w:rsidRDefault="00D828BD" w:rsidP="00D828B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D828BD">
        <w:rPr>
          <w:rFonts w:eastAsia="Calibri"/>
          <w:sz w:val="28"/>
          <w:szCs w:val="28"/>
        </w:rPr>
        <w:t xml:space="preserve">«Музыка» –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</w:t>
      </w:r>
    </w:p>
    <w:p w:rsidR="00D828BD" w:rsidRPr="00D828BD" w:rsidRDefault="00D828BD" w:rsidP="00D828B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proofErr w:type="gramStart"/>
      <w:r w:rsidRPr="00D828BD">
        <w:rPr>
          <w:rFonts w:eastAsia="Calibri"/>
          <w:sz w:val="28"/>
          <w:szCs w:val="28"/>
        </w:rPr>
        <w:t xml:space="preserve">В процессе реализации учебного предмета «Музыка» в ходе занятий такими видами музыкальной деятельности, как восприятие музыки, хоровое пение, изучение элементов музыкальной грамоты, игре на музыкальных инструментах детского оркестра, у обучающихся с умственной отсталостью (интеллектуальными нарушениями) вырабатываются необходимые умения музыкального восприятия, музыкально-исполнительские навыки, приобретаются первоначальные сведения о творчестве композиторов, элементарные представления о теории музыки. </w:t>
      </w:r>
      <w:proofErr w:type="gramEnd"/>
    </w:p>
    <w:p w:rsidR="00D828BD" w:rsidRPr="00D828BD" w:rsidRDefault="00D828BD" w:rsidP="00D828B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D828BD">
        <w:rPr>
          <w:rFonts w:eastAsia="Calibri"/>
          <w:sz w:val="28"/>
          <w:szCs w:val="28"/>
        </w:rPr>
        <w:t xml:space="preserve">Коррекционная направленность учебного предмета «Музыка» обеспечивается специфическими </w:t>
      </w:r>
      <w:proofErr w:type="spellStart"/>
      <w:r w:rsidRPr="00D828BD">
        <w:rPr>
          <w:rFonts w:eastAsia="Calibri"/>
          <w:sz w:val="28"/>
          <w:szCs w:val="28"/>
        </w:rPr>
        <w:t>психокоррекционными</w:t>
      </w:r>
      <w:proofErr w:type="spellEnd"/>
      <w:r w:rsidRPr="00D828BD">
        <w:rPr>
          <w:rFonts w:eastAsia="Calibri"/>
          <w:sz w:val="28"/>
          <w:szCs w:val="28"/>
        </w:rPr>
        <w:t xml:space="preserve"> и психотерапевтическими свойствами различных видов музыкальной деятельности. Музыкально-образовательный процесс основан на принципах </w:t>
      </w:r>
      <w:proofErr w:type="spellStart"/>
      <w:r w:rsidRPr="00D828BD">
        <w:rPr>
          <w:rFonts w:eastAsia="Calibri"/>
          <w:sz w:val="28"/>
          <w:szCs w:val="28"/>
        </w:rPr>
        <w:t>природосообразности</w:t>
      </w:r>
      <w:proofErr w:type="spellEnd"/>
      <w:r w:rsidRPr="00D828BD">
        <w:rPr>
          <w:rFonts w:eastAsia="Calibri"/>
          <w:sz w:val="28"/>
          <w:szCs w:val="28"/>
        </w:rPr>
        <w:t xml:space="preserve">, </w:t>
      </w:r>
      <w:proofErr w:type="spellStart"/>
      <w:r w:rsidRPr="00D828BD">
        <w:rPr>
          <w:rFonts w:eastAsia="Calibri"/>
          <w:sz w:val="28"/>
          <w:szCs w:val="28"/>
        </w:rPr>
        <w:t>культуросообразности</w:t>
      </w:r>
      <w:proofErr w:type="spellEnd"/>
      <w:r w:rsidRPr="00D828BD">
        <w:rPr>
          <w:rFonts w:eastAsia="Calibri"/>
          <w:sz w:val="28"/>
          <w:szCs w:val="28"/>
        </w:rPr>
        <w:t>, индивидуализации и дифференциации процесса музыкального воспитания, взаимосвязи обучения и воспитания, оптимистической перспективы, комплексности, доступности, систематичности и последовательности, наглядности.</w:t>
      </w:r>
    </w:p>
    <w:p w:rsidR="00D828BD" w:rsidRPr="00D828BD" w:rsidRDefault="00D828BD" w:rsidP="00D828BD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28BD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 w:rsidRPr="00D828BD">
        <w:rPr>
          <w:rFonts w:ascii="Times New Roman" w:eastAsia="Calibri" w:hAnsi="Times New Roman" w:cs="Times New Roman"/>
          <w:sz w:val="28"/>
          <w:szCs w:val="28"/>
        </w:rPr>
        <w:t xml:space="preserve"> учебного предмета «Музыка» является формирование основ музыкальной культуры обучающихся с умственной отсталостью (интеллектуальными нарушениями) как неотъемлемой части духовной культуры личности. </w:t>
      </w:r>
    </w:p>
    <w:p w:rsidR="00D828BD" w:rsidRPr="00D828BD" w:rsidRDefault="00D828BD" w:rsidP="00D828BD">
      <w:pPr>
        <w:ind w:firstLine="709"/>
        <w:rPr>
          <w:sz w:val="28"/>
          <w:szCs w:val="28"/>
        </w:rPr>
      </w:pPr>
    </w:p>
    <w:p w:rsidR="00D828BD" w:rsidRPr="00D828BD" w:rsidRDefault="00D828BD" w:rsidP="00D828BD">
      <w:pPr>
        <w:ind w:firstLine="709"/>
        <w:rPr>
          <w:b/>
          <w:sz w:val="28"/>
          <w:szCs w:val="28"/>
        </w:rPr>
      </w:pPr>
      <w:r w:rsidRPr="00D828BD">
        <w:rPr>
          <w:b/>
          <w:sz w:val="28"/>
          <w:szCs w:val="28"/>
        </w:rPr>
        <w:t>Задачи программы:</w:t>
      </w:r>
    </w:p>
    <w:p w:rsidR="00D828BD" w:rsidRPr="00D828BD" w:rsidRDefault="00D828BD" w:rsidP="00D828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828BD">
        <w:rPr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D828BD">
        <w:rPr>
          <w:sz w:val="28"/>
          <w:szCs w:val="28"/>
        </w:rPr>
        <w:t>слушательскими</w:t>
      </w:r>
      <w:proofErr w:type="spellEnd"/>
      <w:r w:rsidRPr="00D828BD">
        <w:rPr>
          <w:sz w:val="28"/>
          <w:szCs w:val="28"/>
        </w:rPr>
        <w:t xml:space="preserve"> и доступными исполнительскими умениями);</w:t>
      </w:r>
    </w:p>
    <w:p w:rsidR="00D828BD" w:rsidRPr="00D828BD" w:rsidRDefault="00D828BD" w:rsidP="00D828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828BD">
        <w:rPr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выступлений профессиональных и самодеятельных музыкальных исполнителей, самостоятельной музыкальной деятельности;</w:t>
      </w:r>
    </w:p>
    <w:p w:rsidR="00D828BD" w:rsidRPr="00D828BD" w:rsidRDefault="00D828BD" w:rsidP="00D828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828BD">
        <w:rPr>
          <w:sz w:val="28"/>
          <w:szCs w:val="28"/>
        </w:rPr>
        <w:t xml:space="preserve">развитие способности получать удовольствие от слушания музыкальных произведений, выделение собственных предпочтений в восприятии музыки, </w:t>
      </w:r>
      <w:proofErr w:type="spellStart"/>
      <w:r w:rsidRPr="00D828BD">
        <w:rPr>
          <w:sz w:val="28"/>
          <w:szCs w:val="28"/>
        </w:rPr>
        <w:t>приобретениеопыта</w:t>
      </w:r>
      <w:proofErr w:type="spellEnd"/>
      <w:r w:rsidRPr="00D828BD">
        <w:rPr>
          <w:sz w:val="28"/>
          <w:szCs w:val="28"/>
        </w:rPr>
        <w:t xml:space="preserve"> самостоятельной музыкально-</w:t>
      </w:r>
      <w:r w:rsidRPr="00D828BD">
        <w:rPr>
          <w:sz w:val="28"/>
          <w:szCs w:val="28"/>
        </w:rPr>
        <w:lastRenderedPageBreak/>
        <w:t>исполнительской и музыкально-оценочной деятельности;</w:t>
      </w:r>
    </w:p>
    <w:p w:rsidR="00D828BD" w:rsidRPr="00D828BD" w:rsidRDefault="00D828BD" w:rsidP="00D828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828BD">
        <w:rPr>
          <w:sz w:val="28"/>
          <w:szCs w:val="28"/>
        </w:rPr>
        <w:t xml:space="preserve">развитие музыкальности, как комплекса способностей, необходимого для занятий музыкальной деятельностью (музыкальное восприятие, музыкально познавательные процессы, музыкальная память, эмоциональные переживания, чувство ритма, </w:t>
      </w:r>
      <w:proofErr w:type="spellStart"/>
      <w:r w:rsidRPr="00D828BD">
        <w:rPr>
          <w:sz w:val="28"/>
          <w:szCs w:val="28"/>
        </w:rPr>
        <w:t>звуковысотный</w:t>
      </w:r>
      <w:proofErr w:type="spellEnd"/>
      <w:r w:rsidRPr="00D828BD">
        <w:rPr>
          <w:sz w:val="28"/>
          <w:szCs w:val="28"/>
        </w:rPr>
        <w:t xml:space="preserve"> слух и др.);</w:t>
      </w:r>
    </w:p>
    <w:p w:rsidR="00D828BD" w:rsidRPr="00D828BD" w:rsidRDefault="00D828BD" w:rsidP="00D828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828BD">
        <w:rPr>
          <w:sz w:val="28"/>
          <w:szCs w:val="28"/>
        </w:rPr>
        <w:t>обогащение представлений об отечественных музыкальных традициях (праздники, обычаи, обряды), формирование духовно-нравственных качеств личности (любовь к Родине, патриотизм, гордость за отечественную музыкальную культуру), как в урочной, так и во внеурочной деятельности;</w:t>
      </w:r>
    </w:p>
    <w:p w:rsidR="00D828BD" w:rsidRPr="00D828BD" w:rsidRDefault="00D828BD" w:rsidP="00D828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828BD">
        <w:rPr>
          <w:sz w:val="28"/>
          <w:szCs w:val="28"/>
        </w:rPr>
        <w:t>формирование у обучающихся элементарных представлений и умений о процессах сочинения, аранжировки, звукозаписи, звукоусиления и звуковоспроизведения, а также самостоятельного использования доступных технических сре</w:t>
      </w:r>
      <w:proofErr w:type="gramStart"/>
      <w:r w:rsidRPr="00D828BD">
        <w:rPr>
          <w:sz w:val="28"/>
          <w:szCs w:val="28"/>
        </w:rPr>
        <w:t>дств дл</w:t>
      </w:r>
      <w:proofErr w:type="gramEnd"/>
      <w:r w:rsidRPr="00D828BD">
        <w:rPr>
          <w:sz w:val="28"/>
          <w:szCs w:val="28"/>
        </w:rPr>
        <w:t>я реализации потребности в слушании музыкальных произведений в записи;</w:t>
      </w:r>
    </w:p>
    <w:p w:rsidR="00D828BD" w:rsidRDefault="00D828BD" w:rsidP="00D828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828BD">
        <w:rPr>
          <w:sz w:val="28"/>
          <w:szCs w:val="28"/>
        </w:rPr>
        <w:t xml:space="preserve">реализация </w:t>
      </w:r>
      <w:proofErr w:type="spellStart"/>
      <w:r w:rsidRPr="00D828BD">
        <w:rPr>
          <w:sz w:val="28"/>
          <w:szCs w:val="28"/>
        </w:rPr>
        <w:t>психокоррекционных</w:t>
      </w:r>
      <w:proofErr w:type="spellEnd"/>
      <w:r w:rsidRPr="00D828BD">
        <w:rPr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 w:rsidRPr="00D828BD">
        <w:rPr>
          <w:sz w:val="28"/>
          <w:szCs w:val="28"/>
        </w:rPr>
        <w:t>дезадаптации</w:t>
      </w:r>
      <w:proofErr w:type="spellEnd"/>
      <w:r w:rsidRPr="00D828BD">
        <w:rPr>
          <w:sz w:val="28"/>
          <w:szCs w:val="28"/>
        </w:rPr>
        <w:t>.</w:t>
      </w:r>
    </w:p>
    <w:p w:rsidR="00BD4788" w:rsidRDefault="00D74A23" w:rsidP="00D74A23">
      <w:pPr>
        <w:ind w:left="0" w:firstLine="0"/>
      </w:pPr>
      <w:r>
        <w:rPr>
          <w:sz w:val="28"/>
          <w:szCs w:val="28"/>
        </w:rPr>
        <w:t xml:space="preserve">   </w:t>
      </w:r>
      <w:r w:rsidRPr="00E53626">
        <w:rPr>
          <w:sz w:val="28"/>
          <w:szCs w:val="28"/>
        </w:rPr>
        <w:t xml:space="preserve">В соответствии с ФГОС образования обучающихся с умственной отсталостью (интеллектуальными нарушениями) дисциплина «Музыка» входит в образовательную область «Искусство».  </w:t>
      </w:r>
      <w:r>
        <w:t xml:space="preserve"> </w:t>
      </w:r>
    </w:p>
    <w:p w:rsidR="00BD4788" w:rsidRDefault="00BD4788" w:rsidP="00BD4788">
      <w:pPr>
        <w:ind w:firstLine="0"/>
      </w:pPr>
      <w:r>
        <w:t>Содержание учебного предмета представлено тремя разделами: «Пение», «Слушание музыки», «Игра на музыкальных инструментах».</w:t>
      </w:r>
    </w:p>
    <w:p w:rsidR="00D74A23" w:rsidRPr="00D74A23" w:rsidRDefault="00BD4788" w:rsidP="00BD4788">
      <w:pPr>
        <w:ind w:firstLine="0"/>
        <w:rPr>
          <w:sz w:val="28"/>
          <w:szCs w:val="28"/>
        </w:rPr>
      </w:pPr>
      <w:r>
        <w:t xml:space="preserve">   </w:t>
      </w:r>
      <w:bookmarkStart w:id="0" w:name="_GoBack"/>
      <w:r>
        <w:t>Содержание учебного предмета представлено тремя разделами: «Пение», «Слушание музыки», «Игра на музыкальных инструментах</w:t>
      </w:r>
      <w:r>
        <w:t xml:space="preserve"> и элементы музыкальной грамоты</w:t>
      </w:r>
      <w:r>
        <w:t>».</w:t>
      </w:r>
      <w:r w:rsidR="00D74A23">
        <w:t xml:space="preserve">  </w:t>
      </w:r>
      <w:bookmarkEnd w:id="0"/>
    </w:p>
    <w:p w:rsidR="00D828BD" w:rsidRPr="00D828BD" w:rsidRDefault="00D828BD" w:rsidP="00D828BD">
      <w:pPr>
        <w:ind w:firstLine="0"/>
        <w:rPr>
          <w:sz w:val="28"/>
          <w:szCs w:val="28"/>
        </w:rPr>
      </w:pPr>
      <w:r>
        <w:t xml:space="preserve">   Рабочая программа по учебному предмету «Музыка» в четвёртом классе рассчитана на 1 час в неделю.</w:t>
      </w:r>
    </w:p>
    <w:p w:rsidR="00D828BD" w:rsidRDefault="00D828BD" w:rsidP="00D828BD">
      <w:pPr>
        <w:spacing w:after="0" w:line="240" w:lineRule="auto"/>
        <w:jc w:val="center"/>
        <w:rPr>
          <w:b/>
          <w:sz w:val="28"/>
          <w:szCs w:val="28"/>
        </w:rPr>
      </w:pPr>
    </w:p>
    <w:p w:rsidR="00653070" w:rsidRDefault="00BD4788"/>
    <w:sectPr w:rsidR="0065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91232"/>
    <w:multiLevelType w:val="multilevel"/>
    <w:tmpl w:val="1744C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7A502736"/>
    <w:multiLevelType w:val="hybridMultilevel"/>
    <w:tmpl w:val="173235EE"/>
    <w:lvl w:ilvl="0" w:tplc="323C7A46">
      <w:numFmt w:val="bullet"/>
      <w:lvlText w:val=""/>
      <w:lvlJc w:val="left"/>
      <w:pPr>
        <w:ind w:left="149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7A991FF7"/>
    <w:multiLevelType w:val="hybridMultilevel"/>
    <w:tmpl w:val="D86436B2"/>
    <w:lvl w:ilvl="0" w:tplc="7D6A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B8"/>
    <w:rsid w:val="001E13B8"/>
    <w:rsid w:val="005922BD"/>
    <w:rsid w:val="00BD4788"/>
    <w:rsid w:val="00C8472E"/>
    <w:rsid w:val="00D74A23"/>
    <w:rsid w:val="00D828BD"/>
    <w:rsid w:val="00F0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BD"/>
    <w:pPr>
      <w:spacing w:after="50" w:line="232" w:lineRule="auto"/>
      <w:ind w:left="-5" w:right="6" w:hanging="10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828BD"/>
    <w:pPr>
      <w:widowControl w:val="0"/>
      <w:autoSpaceDE w:val="0"/>
      <w:autoSpaceDN w:val="0"/>
      <w:spacing w:after="0" w:line="240" w:lineRule="auto"/>
      <w:ind w:left="720" w:right="0" w:firstLine="0"/>
      <w:contextualSpacing/>
      <w:jc w:val="left"/>
    </w:pPr>
    <w:rPr>
      <w:bCs/>
      <w:color w:val="auto"/>
      <w:sz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D828BD"/>
    <w:rPr>
      <w:rFonts w:ascii="Times New Roman" w:eastAsia="Times New Roman" w:hAnsi="Times New Roman" w:cs="Times New Roman"/>
      <w:bCs/>
    </w:rPr>
  </w:style>
  <w:style w:type="paragraph" w:customStyle="1" w:styleId="ConsPlusNormal">
    <w:name w:val="ConsPlusNormal"/>
    <w:uiPriority w:val="99"/>
    <w:rsid w:val="00D828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BD"/>
    <w:pPr>
      <w:spacing w:after="50" w:line="232" w:lineRule="auto"/>
      <w:ind w:left="-5" w:right="6" w:hanging="10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828BD"/>
    <w:pPr>
      <w:widowControl w:val="0"/>
      <w:autoSpaceDE w:val="0"/>
      <w:autoSpaceDN w:val="0"/>
      <w:spacing w:after="0" w:line="240" w:lineRule="auto"/>
      <w:ind w:left="720" w:right="0" w:firstLine="0"/>
      <w:contextualSpacing/>
      <w:jc w:val="left"/>
    </w:pPr>
    <w:rPr>
      <w:bCs/>
      <w:color w:val="auto"/>
      <w:sz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D828BD"/>
    <w:rPr>
      <w:rFonts w:ascii="Times New Roman" w:eastAsia="Times New Roman" w:hAnsi="Times New Roman" w:cs="Times New Roman"/>
      <w:bCs/>
    </w:rPr>
  </w:style>
  <w:style w:type="paragraph" w:customStyle="1" w:styleId="ConsPlusNormal">
    <w:name w:val="ConsPlusNormal"/>
    <w:uiPriority w:val="99"/>
    <w:rsid w:val="00D828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949</Words>
  <Characters>5412</Characters>
  <Application>Microsoft Office Word</Application>
  <DocSecurity>0</DocSecurity>
  <Lines>45</Lines>
  <Paragraphs>12</Paragraphs>
  <ScaleCrop>false</ScaleCrop>
  <Company>Home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2024-09-23T08:09:00Z</dcterms:created>
  <dcterms:modified xsi:type="dcterms:W3CDTF">2024-09-23T15:29:00Z</dcterms:modified>
</cp:coreProperties>
</file>