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50" w:rsidRPr="00DD6D50" w:rsidRDefault="00DD6D50" w:rsidP="00986B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D50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9E7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50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 w:rsidR="00986B37">
        <w:rPr>
          <w:rFonts w:ascii="Times New Roman" w:hAnsi="Times New Roman" w:cs="Times New Roman"/>
          <w:b/>
          <w:sz w:val="24"/>
          <w:szCs w:val="24"/>
        </w:rPr>
        <w:t>предмету «Труд» (технология)</w:t>
      </w:r>
    </w:p>
    <w:p w:rsidR="00934A52" w:rsidRDefault="00986B37" w:rsidP="009E7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</w:t>
      </w:r>
      <w:r w:rsidR="00DD6D50" w:rsidRPr="00DD6D50">
        <w:rPr>
          <w:rFonts w:ascii="Times New Roman" w:hAnsi="Times New Roman" w:cs="Times New Roman"/>
          <w:b/>
          <w:sz w:val="24"/>
          <w:szCs w:val="24"/>
        </w:rPr>
        <w:t xml:space="preserve">абочий  по комплексному обслуживанию зданий) </w:t>
      </w:r>
    </w:p>
    <w:p w:rsidR="00DD6D50" w:rsidRPr="00DD6D50" w:rsidRDefault="00DD6D50" w:rsidP="009E7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D5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DD6D5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D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B37">
        <w:rPr>
          <w:rFonts w:ascii="Times New Roman" w:hAnsi="Times New Roman" w:cs="Times New Roman"/>
          <w:b/>
          <w:sz w:val="24"/>
          <w:szCs w:val="24"/>
        </w:rPr>
        <w:t>5</w:t>
      </w:r>
      <w:r w:rsidRPr="00DD6D50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8A1535" w:rsidRPr="004C3F2F" w:rsidRDefault="00DD6D50" w:rsidP="008A1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6D50">
        <w:rPr>
          <w:rFonts w:ascii="Times New Roman" w:hAnsi="Times New Roman" w:cs="Times New Roman"/>
          <w:sz w:val="24"/>
          <w:szCs w:val="24"/>
        </w:rPr>
        <w:t xml:space="preserve">    Рабочая  програм</w:t>
      </w:r>
      <w:r>
        <w:rPr>
          <w:rFonts w:ascii="Times New Roman" w:hAnsi="Times New Roman" w:cs="Times New Roman"/>
          <w:sz w:val="24"/>
          <w:szCs w:val="24"/>
        </w:rPr>
        <w:t xml:space="preserve">ма по профильному труду </w:t>
      </w:r>
      <w:r w:rsidRPr="00DD6D50">
        <w:rPr>
          <w:rFonts w:ascii="Times New Roman" w:hAnsi="Times New Roman" w:cs="Times New Roman"/>
          <w:sz w:val="24"/>
          <w:szCs w:val="24"/>
        </w:rPr>
        <w:t xml:space="preserve"> «Рабочий по комплексному обслуживан</w:t>
      </w:r>
      <w:r w:rsidR="009E7C48">
        <w:rPr>
          <w:rFonts w:ascii="Times New Roman" w:hAnsi="Times New Roman" w:cs="Times New Roman"/>
          <w:sz w:val="24"/>
          <w:szCs w:val="24"/>
        </w:rPr>
        <w:t xml:space="preserve">ию зданий»  </w:t>
      </w:r>
      <w:r w:rsidR="00934A52" w:rsidRPr="00934A52">
        <w:rPr>
          <w:rFonts w:ascii="Times New Roman" w:hAnsi="Times New Roman" w:cs="Times New Roman"/>
          <w:sz w:val="24"/>
          <w:szCs w:val="24"/>
        </w:rPr>
        <w:t>для</w:t>
      </w:r>
      <w:r w:rsidR="00934A52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986B37">
        <w:rPr>
          <w:rFonts w:ascii="Times New Roman" w:hAnsi="Times New Roman" w:cs="Times New Roman"/>
          <w:sz w:val="24"/>
          <w:szCs w:val="24"/>
        </w:rPr>
        <w:t xml:space="preserve">хся 5 </w:t>
      </w:r>
      <w:r w:rsidR="0026454D">
        <w:rPr>
          <w:rFonts w:ascii="Times New Roman" w:hAnsi="Times New Roman" w:cs="Times New Roman"/>
          <w:sz w:val="24"/>
          <w:szCs w:val="24"/>
        </w:rPr>
        <w:t xml:space="preserve">класса (вариант 1) </w:t>
      </w:r>
      <w:r w:rsidR="004C3F2F">
        <w:rPr>
          <w:rFonts w:ascii="Times New Roman" w:hAnsi="Times New Roman" w:cs="Times New Roman"/>
          <w:sz w:val="24"/>
          <w:szCs w:val="24"/>
        </w:rPr>
        <w:t xml:space="preserve"> </w:t>
      </w:r>
      <w:r w:rsidR="008A1535" w:rsidRPr="004C3F2F">
        <w:rPr>
          <w:rFonts w:ascii="Times New Roman" w:hAnsi="Times New Roman" w:cs="Times New Roman"/>
          <w:sz w:val="24"/>
          <w:szCs w:val="24"/>
        </w:rPr>
        <w:t>составлена на основе нормативных документов:</w:t>
      </w:r>
    </w:p>
    <w:p w:rsidR="00986B37" w:rsidRPr="00DD6D50" w:rsidRDefault="00544EA2" w:rsidP="00986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Федерации»;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Федеральный закон от 08.08.2024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315-ФЗ "О внесении изменений в Федеральный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закон "Об образовании в Российской Федерации"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Приказ от 24.11.2022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1026 «Об утверждении федеральной адаптированной основной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общеобразовательной программы обучающихся с умственной отсталостью (интеллектуальными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нарушениями);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17.07.2024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495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"О внесении изменений в некоторые приказы Министерства просвещения Российской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Федерации, касающиеся федеральных адаптированных образовательных программ"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 xml:space="preserve">(Зарегистрирован 15.08.2024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79163)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Федерации от 22.03.2021 г.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115 "Об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утверждении Порядка организации и осуществления образовательной деятельности по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основным общеобразовательным программам - образовательным программам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начального общего, основного общего и среднего общего образования</w:t>
      </w:r>
      <w:proofErr w:type="gramEnd"/>
      <w:r w:rsidR="00986B37" w:rsidRPr="00986B37">
        <w:rPr>
          <w:rFonts w:ascii="Times New Roman" w:hAnsi="Times New Roman" w:cs="Times New Roman"/>
          <w:sz w:val="24"/>
          <w:szCs w:val="24"/>
        </w:rPr>
        <w:t>";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России от 19 декабря 2014 года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1599 «Об утверждении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федерального государственного образовательного стандарта образования обучающихся с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умственной отсталостью (интеллектуальными нарушениями), зарегистрированного в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Минюсте РФ 03.02.2015 года;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письма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России от 11 августа 2016 г.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ВК-1788/07 «Об организации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образования обучающихся с умственной отсталостью (интеллектуальными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нарушениями)»;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письма Министерства образования и науки РФ от 11 марта 2016 года </w:t>
      </w:r>
      <w:proofErr w:type="spellStart"/>
      <w:r w:rsidR="00986B37" w:rsidRPr="00986B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ВК-452/07 "О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введении ФГОС ОВЗ" «Методические рекомендации по вопросам внедрения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федерального государственного образовательного стандарта начального общего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образования обучающихся с ограниченными возможностями здоровья и федерального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 xml:space="preserve">государственного образовательного стандарта </w:t>
      </w:r>
      <w:proofErr w:type="gramStart"/>
      <w:r w:rsidR="00986B37" w:rsidRPr="00986B3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986B37" w:rsidRPr="00986B37">
        <w:rPr>
          <w:rFonts w:ascii="Times New Roman" w:hAnsi="Times New Roman" w:cs="Times New Roman"/>
          <w:sz w:val="24"/>
          <w:szCs w:val="24"/>
        </w:rPr>
        <w:t xml:space="preserve"> обучающихся с умственной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отсталостью (интеллектуальными нарушениями);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Устава КОУ «Петропавловская школа-интернат»;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Примерной адаптированной основной общеобразовательной программы образования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обучающихся с умственной отсталостью (интеллектуальными нарушениями) (вариант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2);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программой образования обучающихся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с умственной отсталостью (интеллектуальными нарушениями (вариант II) казенного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общеобразовательного учреждения Омской области «Петропавловская адаптивная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школа-интернат»</w:t>
      </w:r>
      <w:proofErr w:type="gramStart"/>
      <w:r w:rsidR="00986B37" w:rsidRPr="00986B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B37" w:rsidRPr="00986B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86B37" w:rsidRPr="00986B37">
        <w:rPr>
          <w:rFonts w:ascii="Times New Roman" w:hAnsi="Times New Roman" w:cs="Times New Roman"/>
          <w:sz w:val="24"/>
          <w:szCs w:val="24"/>
        </w:rPr>
        <w:t>оложения о системе оценивания обучающихся в казенном общеобразовательном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учреждении Омской области «Петропавловская адаптивная школа-интернат»;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</w:r>
      <w:r w:rsidR="00986B37" w:rsidRPr="00986B37">
        <w:rPr>
          <w:rFonts w:ascii="Times New Roman" w:hAnsi="Times New Roman" w:cs="Times New Roman"/>
          <w:sz w:val="24"/>
          <w:szCs w:val="24"/>
        </w:rPr>
        <w:sym w:font="Symbol" w:char="F02D"/>
      </w:r>
      <w:r w:rsidR="00986B37" w:rsidRPr="00986B37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РФ от 28.09.2020 года No28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«Об утверждении СанПиН 2.4.2.3648-20 "Санитарно-эпидемиологические требования к</w:t>
      </w:r>
      <w:r w:rsidR="00986B37" w:rsidRPr="00986B37">
        <w:rPr>
          <w:rFonts w:ascii="Times New Roman" w:hAnsi="Times New Roman" w:cs="Times New Roman"/>
          <w:sz w:val="24"/>
          <w:szCs w:val="24"/>
        </w:rPr>
        <w:br/>
        <w:t>организациям воспитания и обучения, отдыха и оздоровления детей и молодежи»</w:t>
      </w:r>
      <w:r w:rsidR="00570A6B" w:rsidRPr="00570A6B">
        <w:rPr>
          <w:rFonts w:ascii="Times New Roman" w:hAnsi="Times New Roman" w:cs="Times New Roman"/>
          <w:sz w:val="24"/>
          <w:szCs w:val="24"/>
        </w:rPr>
        <w:t xml:space="preserve">- Министерство  просвещения  российской федерации  ПРИКАЗ от 24 ноября 2022 г. N </w:t>
      </w:r>
    </w:p>
    <w:p w:rsidR="00DD6D50" w:rsidRDefault="00DD6D50" w:rsidP="009E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6D5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4645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9E7C48">
        <w:rPr>
          <w:rFonts w:ascii="Times New Roman" w:hAnsi="Times New Roman" w:cs="Times New Roman"/>
          <w:b/>
          <w:sz w:val="24"/>
          <w:szCs w:val="24"/>
        </w:rPr>
        <w:t>:</w:t>
      </w:r>
      <w:r w:rsidRPr="00DD6D50">
        <w:rPr>
          <w:rFonts w:ascii="Times New Roman" w:hAnsi="Times New Roman" w:cs="Times New Roman"/>
          <w:sz w:val="24"/>
          <w:szCs w:val="24"/>
        </w:rPr>
        <w:t xml:space="preserve"> развитие личности обучающихся с умственной отсталостью (</w:t>
      </w:r>
      <w:proofErr w:type="gramStart"/>
      <w:r w:rsidRPr="00DD6D50">
        <w:rPr>
          <w:rFonts w:ascii="Times New Roman" w:hAnsi="Times New Roman" w:cs="Times New Roman"/>
          <w:sz w:val="24"/>
          <w:szCs w:val="24"/>
        </w:rPr>
        <w:t>интеллектуальными</w:t>
      </w:r>
      <w:proofErr w:type="gramEnd"/>
      <w:r w:rsidRPr="00DD6D50">
        <w:rPr>
          <w:rFonts w:ascii="Times New Roman" w:hAnsi="Times New Roman" w:cs="Times New Roman"/>
          <w:sz w:val="24"/>
          <w:szCs w:val="24"/>
        </w:rPr>
        <w:t xml:space="preserve"> нарушениям) в процессе формирования знаний, умений необходимых для выполнения несложных видов работ по ремонту и обслуживанию зданий</w:t>
      </w:r>
      <w:r w:rsidR="009E7C48">
        <w:rPr>
          <w:rFonts w:ascii="Times New Roman" w:hAnsi="Times New Roman" w:cs="Times New Roman"/>
          <w:sz w:val="24"/>
          <w:szCs w:val="24"/>
        </w:rPr>
        <w:t>.</w:t>
      </w:r>
    </w:p>
    <w:p w:rsidR="009E7C48" w:rsidRPr="009E7C48" w:rsidRDefault="009E7C48" w:rsidP="009E7C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E7C48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9E7C48" w:rsidRPr="009E7C48" w:rsidRDefault="009E7C48" w:rsidP="009E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C48">
        <w:rPr>
          <w:rFonts w:ascii="Times New Roman" w:hAnsi="Times New Roman" w:cs="Times New Roman"/>
          <w:sz w:val="24"/>
          <w:szCs w:val="24"/>
        </w:rPr>
        <w:t>1. Развитие у учащихся способности ориентироваться в произв</w:t>
      </w:r>
      <w:r>
        <w:rPr>
          <w:rFonts w:ascii="Times New Roman" w:hAnsi="Times New Roman" w:cs="Times New Roman"/>
          <w:sz w:val="24"/>
          <w:szCs w:val="24"/>
        </w:rPr>
        <w:t xml:space="preserve">одственном задании, планировать </w:t>
      </w:r>
      <w:r w:rsidRPr="009E7C48">
        <w:rPr>
          <w:rFonts w:ascii="Times New Roman" w:hAnsi="Times New Roman" w:cs="Times New Roman"/>
          <w:sz w:val="24"/>
          <w:szCs w:val="24"/>
        </w:rPr>
        <w:t>последовательность задач;</w:t>
      </w:r>
    </w:p>
    <w:p w:rsidR="009E7C48" w:rsidRPr="009E7C48" w:rsidRDefault="009E7C48" w:rsidP="009E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C48">
        <w:rPr>
          <w:rFonts w:ascii="Times New Roman" w:hAnsi="Times New Roman" w:cs="Times New Roman"/>
          <w:sz w:val="24"/>
          <w:szCs w:val="24"/>
        </w:rPr>
        <w:t xml:space="preserve">2. Выработка самостоятельных трудовых умений и навыков,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выполнения функционала рабочего </w:t>
      </w:r>
      <w:r w:rsidRPr="009E7C48">
        <w:rPr>
          <w:rFonts w:ascii="Times New Roman" w:hAnsi="Times New Roman" w:cs="Times New Roman"/>
          <w:sz w:val="24"/>
          <w:szCs w:val="24"/>
        </w:rPr>
        <w:t>по обслуживанию здания;</w:t>
      </w:r>
    </w:p>
    <w:p w:rsidR="009E7C48" w:rsidRPr="009E7C48" w:rsidRDefault="009E7C48" w:rsidP="009E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C48">
        <w:rPr>
          <w:rFonts w:ascii="Times New Roman" w:hAnsi="Times New Roman" w:cs="Times New Roman"/>
          <w:sz w:val="24"/>
          <w:szCs w:val="24"/>
        </w:rPr>
        <w:t>3. Формирование необходимых коммуникативных навыков;</w:t>
      </w:r>
    </w:p>
    <w:p w:rsidR="009E7C48" w:rsidRPr="009E7C48" w:rsidRDefault="009E7C48" w:rsidP="009E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C48">
        <w:rPr>
          <w:rFonts w:ascii="Times New Roman" w:hAnsi="Times New Roman" w:cs="Times New Roman"/>
          <w:sz w:val="24"/>
          <w:szCs w:val="24"/>
        </w:rPr>
        <w:t>4. Формирование у учащихся положительного отношения к трудовой деятельности на предприятии, становление и</w:t>
      </w:r>
    </w:p>
    <w:p w:rsidR="009E7C48" w:rsidRPr="009E7C48" w:rsidRDefault="009E7C48" w:rsidP="009E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C48">
        <w:rPr>
          <w:rFonts w:ascii="Times New Roman" w:hAnsi="Times New Roman" w:cs="Times New Roman"/>
          <w:sz w:val="24"/>
          <w:szCs w:val="24"/>
        </w:rPr>
        <w:t>закрепление социальных мотивов трудовой деятельности;</w:t>
      </w:r>
    </w:p>
    <w:p w:rsidR="009E7C48" w:rsidRPr="00DD6D50" w:rsidRDefault="009E7C48" w:rsidP="009E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C48">
        <w:rPr>
          <w:rFonts w:ascii="Times New Roman" w:hAnsi="Times New Roman" w:cs="Times New Roman"/>
          <w:sz w:val="24"/>
          <w:szCs w:val="24"/>
        </w:rPr>
        <w:t>5. Формирование устойчивой целенаправленности, дисциплинированнос</w:t>
      </w:r>
      <w:r>
        <w:rPr>
          <w:rFonts w:ascii="Times New Roman" w:hAnsi="Times New Roman" w:cs="Times New Roman"/>
          <w:sz w:val="24"/>
          <w:szCs w:val="24"/>
        </w:rPr>
        <w:t xml:space="preserve">ти и ответственного отношения к </w:t>
      </w:r>
      <w:r w:rsidRPr="009E7C48">
        <w:rPr>
          <w:rFonts w:ascii="Times New Roman" w:hAnsi="Times New Roman" w:cs="Times New Roman"/>
          <w:sz w:val="24"/>
          <w:szCs w:val="24"/>
        </w:rPr>
        <w:t>выполнению своих обязанностей на рабочем месте.</w:t>
      </w:r>
    </w:p>
    <w:p w:rsidR="007F7F41" w:rsidRDefault="00DD6D50" w:rsidP="00DD6D5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D50">
        <w:rPr>
          <w:rFonts w:ascii="Times New Roman" w:hAnsi="Times New Roman" w:cs="Times New Roman"/>
          <w:sz w:val="24"/>
          <w:szCs w:val="24"/>
        </w:rPr>
        <w:t xml:space="preserve">        Содержание программы направлено на освоение </w:t>
      </w:r>
      <w:proofErr w:type="gramStart"/>
      <w:r w:rsidRPr="00DD6D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6D50">
        <w:rPr>
          <w:rFonts w:ascii="Times New Roman" w:hAnsi="Times New Roman" w:cs="Times New Roman"/>
          <w:sz w:val="24"/>
          <w:szCs w:val="24"/>
        </w:rPr>
        <w:t xml:space="preserve"> знаний, умений и навыков на базовом уровне, на практическую подготовку детей к самостоятельной жизни и труду, способствующих социальной адаптации, на освоение профессии «Рабочий по комплексному обслуживанию и  ремонту зданий»  и выполнение несложных видов работ  по ремонту и обслуживания здания.</w:t>
      </w:r>
      <w:r w:rsidR="007F7F41">
        <w:rPr>
          <w:rFonts w:ascii="Times New Roman" w:hAnsi="Times New Roman" w:cs="Times New Roman"/>
          <w:sz w:val="24"/>
          <w:szCs w:val="24"/>
        </w:rPr>
        <w:t xml:space="preserve">     </w:t>
      </w:r>
      <w:r w:rsidRPr="00DD6D50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возрастных психофизических особенностей развития обучающихся, уровня их знаний и умений. Согласно  учебному плану рабочая программа для </w:t>
      </w:r>
      <w:r w:rsidR="00986B37">
        <w:rPr>
          <w:rFonts w:ascii="Times New Roman" w:hAnsi="Times New Roman" w:cs="Times New Roman"/>
          <w:sz w:val="24"/>
          <w:szCs w:val="24"/>
        </w:rPr>
        <w:t>5</w:t>
      </w:r>
      <w:r w:rsidRPr="00DD6D50">
        <w:rPr>
          <w:rFonts w:ascii="Times New Roman" w:hAnsi="Times New Roman" w:cs="Times New Roman"/>
          <w:sz w:val="24"/>
          <w:szCs w:val="24"/>
        </w:rPr>
        <w:t xml:space="preserve"> класса пре</w:t>
      </w:r>
      <w:r w:rsidR="00986B37">
        <w:rPr>
          <w:rFonts w:ascii="Times New Roman" w:hAnsi="Times New Roman" w:cs="Times New Roman"/>
          <w:sz w:val="24"/>
          <w:szCs w:val="24"/>
        </w:rPr>
        <w:t>дусматривает обучение в объеме 6</w:t>
      </w:r>
      <w:r w:rsidRPr="00DD6D50">
        <w:rPr>
          <w:rFonts w:ascii="Times New Roman" w:hAnsi="Times New Roman" w:cs="Times New Roman"/>
          <w:sz w:val="24"/>
          <w:szCs w:val="24"/>
        </w:rPr>
        <w:t xml:space="preserve">  часов в неделю,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D50">
        <w:rPr>
          <w:rFonts w:ascii="Times New Roman" w:hAnsi="Times New Roman" w:cs="Times New Roman"/>
          <w:sz w:val="24"/>
          <w:szCs w:val="24"/>
        </w:rPr>
        <w:t xml:space="preserve"> (34 учебных недели).  </w:t>
      </w:r>
      <w:r w:rsidRPr="00DD6D50">
        <w:rPr>
          <w:rFonts w:ascii="Times New Roman" w:hAnsi="Times New Roman" w:cs="Times New Roman"/>
          <w:sz w:val="24"/>
          <w:szCs w:val="24"/>
        </w:rPr>
        <w:br/>
        <w:t xml:space="preserve">     Программа состоит из разделов. В каждом разделе дан теоретический материал, опре</w:t>
      </w:r>
      <w:r w:rsidRPr="00DD6D50">
        <w:rPr>
          <w:rFonts w:ascii="Times New Roman" w:hAnsi="Times New Roman" w:cs="Times New Roman"/>
          <w:sz w:val="24"/>
          <w:szCs w:val="24"/>
        </w:rPr>
        <w:softHyphen/>
        <w:t>делено содержание практических работ и упражнений, а также перечислены основные требования к знаниям и умениям уча</w:t>
      </w:r>
      <w:r w:rsidR="007F7F41">
        <w:rPr>
          <w:rFonts w:ascii="Times New Roman" w:hAnsi="Times New Roman" w:cs="Times New Roman"/>
          <w:sz w:val="24"/>
          <w:szCs w:val="24"/>
        </w:rPr>
        <w:t>щихся, объекты работы и изделия, а именно:</w:t>
      </w:r>
      <w:r w:rsidRPr="00DD6D50">
        <w:rPr>
          <w:rFonts w:ascii="Times New Roman" w:hAnsi="Times New Roman" w:cs="Times New Roman"/>
          <w:sz w:val="24"/>
          <w:szCs w:val="24"/>
        </w:rPr>
        <w:t xml:space="preserve"> </w:t>
      </w:r>
      <w:r w:rsidR="007F7F41" w:rsidRPr="007F7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7F41" w:rsidRPr="007F7F41">
        <w:rPr>
          <w:rFonts w:ascii="Times New Roman" w:hAnsi="Times New Roman" w:cs="Times New Roman"/>
          <w:sz w:val="24"/>
          <w:szCs w:val="24"/>
        </w:rPr>
        <w:t>«Труд в жизни человека»,</w:t>
      </w:r>
      <w:r w:rsidR="007F7F41">
        <w:rPr>
          <w:rFonts w:ascii="Times New Roman" w:hAnsi="Times New Roman" w:cs="Times New Roman"/>
          <w:sz w:val="24"/>
          <w:szCs w:val="24"/>
        </w:rPr>
        <w:t xml:space="preserve"> </w:t>
      </w:r>
      <w:r w:rsidR="007F7F41" w:rsidRPr="007F7F41">
        <w:rPr>
          <w:rFonts w:ascii="Times New Roman" w:hAnsi="Times New Roman" w:cs="Times New Roman"/>
          <w:sz w:val="24"/>
          <w:szCs w:val="24"/>
        </w:rPr>
        <w:t>«Знакомство с рабочим профессиями», «Значение и применения материала в повседневной жизни», «Обработки древесины и металла», «Человек и его дом», «Уборка на пришкольной территории», «Пиление столярной ножовкой», «Столярные инструменты и приспособления», «Свойства основных пород древесины», «Соединение деталей шурупами, гвоздями», «Ремонт и замена замков», «Изготовление и ремонт садового  инвентаря»,</w:t>
      </w:r>
      <w:r w:rsidR="007F7F41" w:rsidRPr="007F7F41">
        <w:rPr>
          <w:rFonts w:ascii="Times New Roman" w:hAnsi="Times New Roman" w:cs="Times New Roman"/>
          <w:bCs/>
          <w:sz w:val="24"/>
          <w:szCs w:val="24"/>
        </w:rPr>
        <w:t xml:space="preserve"> «Слесарный</w:t>
      </w:r>
      <w:r w:rsidR="007F7F41">
        <w:rPr>
          <w:rFonts w:ascii="Times New Roman" w:hAnsi="Times New Roman" w:cs="Times New Roman"/>
          <w:bCs/>
          <w:sz w:val="24"/>
          <w:szCs w:val="24"/>
        </w:rPr>
        <w:t xml:space="preserve"> инструмент». </w:t>
      </w:r>
      <w:proofErr w:type="gramEnd"/>
    </w:p>
    <w:p w:rsidR="00DD6D50" w:rsidRPr="00DD6D50" w:rsidRDefault="00DD6D50" w:rsidP="00DD6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6D50">
        <w:rPr>
          <w:rFonts w:ascii="Times New Roman" w:hAnsi="Times New Roman" w:cs="Times New Roman"/>
          <w:sz w:val="24"/>
          <w:szCs w:val="24"/>
        </w:rPr>
        <w:t>Материал программы расположен по принципу усложнени</w:t>
      </w:r>
      <w:r w:rsidR="009E7C48">
        <w:rPr>
          <w:rFonts w:ascii="Times New Roman" w:hAnsi="Times New Roman" w:cs="Times New Roman"/>
          <w:sz w:val="24"/>
          <w:szCs w:val="24"/>
        </w:rPr>
        <w:t>я и увеличения объема сведений.</w:t>
      </w:r>
      <w:bookmarkStart w:id="0" w:name="_GoBack"/>
      <w:bookmarkEnd w:id="0"/>
      <w:r w:rsidRPr="00DD6D50">
        <w:rPr>
          <w:rFonts w:ascii="Times New Roman" w:hAnsi="Times New Roman" w:cs="Times New Roman"/>
          <w:sz w:val="24"/>
          <w:szCs w:val="24"/>
        </w:rPr>
        <w:t xml:space="preserve">   Большое внимание уделяется правилам безопасности труда,  санитарии и личной гигиене. </w:t>
      </w:r>
    </w:p>
    <w:p w:rsidR="00F47E4C" w:rsidRDefault="00F47E4C" w:rsidP="00DD6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A52" w:rsidRPr="00DD6D50" w:rsidRDefault="00934A52" w:rsidP="00DD6D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4A52" w:rsidRPr="00DD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94"/>
    <w:rsid w:val="00023CA5"/>
    <w:rsid w:val="0026454D"/>
    <w:rsid w:val="00385C94"/>
    <w:rsid w:val="004C3F2F"/>
    <w:rsid w:val="004F5746"/>
    <w:rsid w:val="00544EA2"/>
    <w:rsid w:val="00570A6B"/>
    <w:rsid w:val="00684F79"/>
    <w:rsid w:val="007F7F41"/>
    <w:rsid w:val="008A1535"/>
    <w:rsid w:val="00934A52"/>
    <w:rsid w:val="00986B37"/>
    <w:rsid w:val="009E7C48"/>
    <w:rsid w:val="00A333BF"/>
    <w:rsid w:val="00D46454"/>
    <w:rsid w:val="00DD6D50"/>
    <w:rsid w:val="00F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D50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DD6D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D6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D50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DD6D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D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2023-09-19T03:06:00Z</dcterms:created>
  <dcterms:modified xsi:type="dcterms:W3CDTF">2024-09-17T03:20:00Z</dcterms:modified>
</cp:coreProperties>
</file>