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62" w:rsidRPr="003909F1" w:rsidRDefault="00993E62" w:rsidP="003909F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909F1">
        <w:rPr>
          <w:color w:val="000000"/>
        </w:rPr>
        <w:t>Аннотация</w:t>
      </w:r>
    </w:p>
    <w:p w:rsidR="00993E62" w:rsidRPr="003909F1" w:rsidRDefault="00993E62" w:rsidP="003909F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909F1">
        <w:rPr>
          <w:color w:val="000000"/>
        </w:rPr>
        <w:t>к рабочей адаптированной программе по математике для детей с умственной отсталостью (и</w:t>
      </w:r>
      <w:r w:rsidR="003909F1" w:rsidRPr="003909F1">
        <w:rPr>
          <w:color w:val="000000"/>
        </w:rPr>
        <w:t>нтеллектуальными нарушениями), 6</w:t>
      </w:r>
      <w:r w:rsidRPr="003909F1">
        <w:rPr>
          <w:color w:val="000000"/>
        </w:rPr>
        <w:t xml:space="preserve"> класс</w:t>
      </w:r>
    </w:p>
    <w:p w:rsidR="003909F1" w:rsidRPr="003909F1" w:rsidRDefault="003909F1" w:rsidP="003909F1">
      <w:pPr>
        <w:spacing w:after="11"/>
        <w:ind w:left="-5" w:right="142" w:hanging="10"/>
        <w:jc w:val="both"/>
        <w:rPr>
          <w:color w:val="000000"/>
          <w:lang w:eastAsia="en-US" w:bidi="en-US"/>
        </w:rPr>
      </w:pPr>
    </w:p>
    <w:p w:rsidR="003909F1" w:rsidRPr="003909F1" w:rsidRDefault="003909F1" w:rsidP="002E44D4">
      <w:pPr>
        <w:spacing w:after="11"/>
        <w:ind w:left="-5" w:right="142" w:firstLine="714"/>
        <w:jc w:val="both"/>
        <w:rPr>
          <w:color w:val="000000"/>
          <w:lang w:eastAsia="en-US" w:bidi="en-US"/>
        </w:rPr>
      </w:pPr>
      <w:proofErr w:type="gramStart"/>
      <w:r w:rsidRPr="003909F1">
        <w:rPr>
          <w:color w:val="000000"/>
          <w:lang w:eastAsia="en-US" w:bidi="en-US"/>
        </w:rPr>
        <w:t xml:space="preserve">Рабочая программа   по математике предназначена  для </w:t>
      </w:r>
      <w:r w:rsidR="002E44D4">
        <w:rPr>
          <w:color w:val="000000"/>
          <w:lang w:eastAsia="en-US" w:bidi="en-US"/>
        </w:rPr>
        <w:t>об</w:t>
      </w:r>
      <w:r w:rsidRPr="003909F1">
        <w:rPr>
          <w:color w:val="000000"/>
          <w:lang w:eastAsia="en-US" w:bidi="en-US"/>
        </w:rPr>
        <w:t>уча</w:t>
      </w:r>
      <w:r w:rsidR="002E44D4">
        <w:rPr>
          <w:color w:val="000000"/>
          <w:lang w:eastAsia="en-US" w:bidi="en-US"/>
        </w:rPr>
        <w:t>ю</w:t>
      </w:r>
      <w:r w:rsidRPr="003909F1">
        <w:rPr>
          <w:color w:val="000000"/>
          <w:lang w:eastAsia="en-US" w:bidi="en-US"/>
        </w:rPr>
        <w:t xml:space="preserve">щихся 6 класса с легкой степенью умственной отсталости (интеллектуальными нарушениями) и составлена на основе следующих нормативных документов: </w:t>
      </w:r>
      <w:proofErr w:type="gramEnd"/>
    </w:p>
    <w:p w:rsidR="003909F1" w:rsidRPr="003909F1" w:rsidRDefault="003909F1" w:rsidP="002E44D4">
      <w:pPr>
        <w:numPr>
          <w:ilvl w:val="0"/>
          <w:numId w:val="2"/>
        </w:numPr>
        <w:spacing w:after="11"/>
        <w:ind w:left="0" w:right="142" w:firstLine="709"/>
        <w:jc w:val="both"/>
        <w:rPr>
          <w:color w:val="000000"/>
          <w:lang w:eastAsia="en-US" w:bidi="en-US"/>
        </w:rPr>
      </w:pPr>
      <w:r w:rsidRPr="003909F1">
        <w:rPr>
          <w:color w:val="000000"/>
          <w:lang w:eastAsia="en-US" w:bidi="en-US"/>
        </w:rPr>
        <w:t xml:space="preserve">Федеральный закон «Об образовании в РФ» № 273-ФЗ от 29.12.2012 г.; </w:t>
      </w:r>
    </w:p>
    <w:p w:rsidR="003909F1" w:rsidRPr="003909F1" w:rsidRDefault="003909F1" w:rsidP="002E44D4">
      <w:pPr>
        <w:numPr>
          <w:ilvl w:val="0"/>
          <w:numId w:val="2"/>
        </w:numPr>
        <w:spacing w:after="11"/>
        <w:ind w:left="0" w:right="142" w:firstLine="709"/>
        <w:jc w:val="both"/>
        <w:rPr>
          <w:color w:val="000000"/>
          <w:lang w:val="en-US" w:eastAsia="en-US" w:bidi="en-US"/>
        </w:rPr>
      </w:pPr>
      <w:r w:rsidRPr="003909F1">
        <w:rPr>
          <w:color w:val="000000"/>
          <w:lang w:eastAsia="en-US" w:bidi="en-US"/>
        </w:rPr>
        <w:t xml:space="preserve">Федеральный государственный образовательный стандарт образования обучающихся с умственной отсталостью </w:t>
      </w:r>
      <w:r w:rsidRPr="003909F1">
        <w:rPr>
          <w:color w:val="000000"/>
          <w:lang w:val="en-US" w:eastAsia="en-US" w:bidi="en-US"/>
        </w:rPr>
        <w:t>(</w:t>
      </w:r>
      <w:proofErr w:type="spellStart"/>
      <w:r w:rsidRPr="003909F1">
        <w:rPr>
          <w:color w:val="000000"/>
          <w:lang w:val="en-US" w:eastAsia="en-US" w:bidi="en-US"/>
        </w:rPr>
        <w:t>интеллектуальными</w:t>
      </w:r>
      <w:proofErr w:type="spellEnd"/>
      <w:r w:rsidRPr="003909F1">
        <w:rPr>
          <w:color w:val="000000"/>
          <w:lang w:val="en-US" w:eastAsia="en-US" w:bidi="en-US"/>
        </w:rPr>
        <w:t xml:space="preserve"> </w:t>
      </w:r>
      <w:proofErr w:type="spellStart"/>
      <w:r w:rsidRPr="003909F1">
        <w:rPr>
          <w:color w:val="000000"/>
          <w:lang w:val="en-US" w:eastAsia="en-US" w:bidi="en-US"/>
        </w:rPr>
        <w:t>нарушениями</w:t>
      </w:r>
      <w:proofErr w:type="spellEnd"/>
      <w:r w:rsidRPr="003909F1">
        <w:rPr>
          <w:color w:val="000000"/>
          <w:lang w:val="en-US" w:eastAsia="en-US" w:bidi="en-US"/>
        </w:rPr>
        <w:t xml:space="preserve">) </w:t>
      </w:r>
    </w:p>
    <w:p w:rsidR="003909F1" w:rsidRPr="003909F1" w:rsidRDefault="003909F1" w:rsidP="003909F1">
      <w:pPr>
        <w:spacing w:after="11"/>
        <w:ind w:left="-5" w:right="142" w:hanging="10"/>
        <w:jc w:val="both"/>
        <w:rPr>
          <w:color w:val="000000"/>
          <w:lang w:eastAsia="en-US" w:bidi="en-US"/>
        </w:rPr>
      </w:pPr>
      <w:r w:rsidRPr="003909F1">
        <w:rPr>
          <w:color w:val="000000"/>
          <w:lang w:eastAsia="en-US" w:bidi="en-US"/>
        </w:rPr>
        <w:t xml:space="preserve">(приказ </w:t>
      </w:r>
      <w:proofErr w:type="spellStart"/>
      <w:r w:rsidRPr="003909F1">
        <w:rPr>
          <w:color w:val="000000"/>
          <w:lang w:eastAsia="en-US" w:bidi="en-US"/>
        </w:rPr>
        <w:t>Минобрнауки</w:t>
      </w:r>
      <w:proofErr w:type="spellEnd"/>
      <w:r w:rsidRPr="003909F1">
        <w:rPr>
          <w:color w:val="000000"/>
          <w:lang w:eastAsia="en-US" w:bidi="en-US"/>
        </w:rPr>
        <w:t xml:space="preserve"> РФ № 1599 от 19.12.2015 г.); </w:t>
      </w:r>
    </w:p>
    <w:p w:rsidR="002E44D4" w:rsidRDefault="003909F1" w:rsidP="002E44D4">
      <w:pPr>
        <w:tabs>
          <w:tab w:val="left" w:pos="284"/>
        </w:tabs>
        <w:ind w:left="142" w:firstLine="425"/>
        <w:jc w:val="both"/>
        <w:rPr>
          <w:bCs/>
          <w:color w:val="000000"/>
          <w:kern w:val="36"/>
          <w:lang w:eastAsia="en-US" w:bidi="en-US"/>
        </w:rPr>
      </w:pPr>
      <w:r w:rsidRPr="003909F1">
        <w:rPr>
          <w:color w:val="000000"/>
          <w:lang w:eastAsia="en-US" w:bidi="en-US"/>
        </w:rPr>
        <w:t xml:space="preserve"> - </w:t>
      </w:r>
      <w:r w:rsidRPr="003909F1">
        <w:rPr>
          <w:bCs/>
          <w:color w:val="000000"/>
          <w:kern w:val="36"/>
          <w:lang w:eastAsia="en-US" w:bidi="en-US"/>
        </w:rPr>
        <w:t xml:space="preserve">Постановления Главного государственного санитарного врача РФ от 28.09.2020 года №28 «Об утверждении  СанПиН 2.4.2.3648-20 "Санитарно-эпидемиологические требования к организациям воспитания и обучения, отдыха и </w:t>
      </w:r>
      <w:r w:rsidR="002E44D4">
        <w:rPr>
          <w:bCs/>
          <w:color w:val="000000"/>
          <w:kern w:val="36"/>
          <w:lang w:eastAsia="en-US" w:bidi="en-US"/>
        </w:rPr>
        <w:t>оздоровления детей и молодежи»;</w:t>
      </w:r>
    </w:p>
    <w:p w:rsidR="003909F1" w:rsidRPr="002E44D4" w:rsidRDefault="003909F1" w:rsidP="002E44D4">
      <w:pPr>
        <w:tabs>
          <w:tab w:val="left" w:pos="284"/>
        </w:tabs>
        <w:ind w:left="142" w:firstLine="425"/>
        <w:jc w:val="both"/>
        <w:rPr>
          <w:bCs/>
          <w:color w:val="000000"/>
          <w:kern w:val="36"/>
          <w:lang w:eastAsia="en-US" w:bidi="en-US"/>
        </w:rPr>
      </w:pPr>
      <w:r w:rsidRPr="003909F1">
        <w:rPr>
          <w:bCs/>
          <w:color w:val="000000"/>
          <w:kern w:val="36"/>
          <w:lang w:eastAsia="en-US" w:bidi="en-US"/>
        </w:rPr>
        <w:t xml:space="preserve">- </w:t>
      </w:r>
      <w:r w:rsidRPr="003909F1">
        <w:rPr>
          <w:color w:val="000000"/>
          <w:lang w:eastAsia="en-US" w:bidi="en-US"/>
        </w:rPr>
        <w:t xml:space="preserve">Адаптированная </w:t>
      </w:r>
      <w:r w:rsidRPr="003909F1">
        <w:rPr>
          <w:color w:val="000000"/>
          <w:lang w:eastAsia="en-US" w:bidi="en-US"/>
        </w:rPr>
        <w:tab/>
        <w:t xml:space="preserve">основная </w:t>
      </w:r>
      <w:r w:rsidRPr="003909F1">
        <w:rPr>
          <w:color w:val="000000"/>
          <w:lang w:eastAsia="en-US" w:bidi="en-US"/>
        </w:rPr>
        <w:tab/>
        <w:t xml:space="preserve">общеобразовательная </w:t>
      </w:r>
      <w:r w:rsidRPr="003909F1">
        <w:rPr>
          <w:color w:val="000000"/>
          <w:lang w:eastAsia="en-US" w:bidi="en-US"/>
        </w:rPr>
        <w:tab/>
        <w:t xml:space="preserve">программа </w:t>
      </w:r>
      <w:r w:rsidRPr="003909F1">
        <w:rPr>
          <w:color w:val="000000"/>
          <w:lang w:eastAsia="en-US" w:bidi="en-US"/>
        </w:rPr>
        <w:tab/>
        <w:t>КОУ</w:t>
      </w:r>
      <w:r w:rsidR="002E44D4">
        <w:rPr>
          <w:color w:val="000000"/>
          <w:lang w:eastAsia="en-US" w:bidi="en-US"/>
        </w:rPr>
        <w:t xml:space="preserve"> </w:t>
      </w:r>
      <w:r w:rsidRPr="003909F1">
        <w:rPr>
          <w:color w:val="000000"/>
          <w:lang w:eastAsia="en-US" w:bidi="en-US"/>
        </w:rPr>
        <w:t xml:space="preserve">«Петропавловская  школа-интернат» на 2021-2022 учебный год. </w:t>
      </w:r>
    </w:p>
    <w:p w:rsidR="003909F1" w:rsidRPr="003909F1" w:rsidRDefault="003909F1" w:rsidP="003909F1">
      <w:pPr>
        <w:spacing w:after="11"/>
        <w:ind w:left="-15" w:right="142" w:firstLine="706"/>
        <w:jc w:val="both"/>
        <w:rPr>
          <w:color w:val="000000"/>
          <w:lang w:eastAsia="en-US" w:bidi="en-US"/>
        </w:rPr>
      </w:pPr>
      <w:r w:rsidRPr="003909F1">
        <w:rPr>
          <w:color w:val="000000"/>
          <w:lang w:eastAsia="en-US" w:bidi="en-US"/>
        </w:rPr>
        <w:t xml:space="preserve">Рабочая программа по  математике для 6 класса составлена на основе программы специальных (коррекционных) образовательных учреждений </w:t>
      </w:r>
      <w:r w:rsidRPr="003909F1">
        <w:rPr>
          <w:color w:val="000000"/>
          <w:lang w:val="en-US" w:eastAsia="en-US" w:bidi="en-US"/>
        </w:rPr>
        <w:t>VIII</w:t>
      </w:r>
      <w:r w:rsidRPr="003909F1">
        <w:rPr>
          <w:color w:val="000000"/>
          <w:lang w:eastAsia="en-US" w:bidi="en-US"/>
        </w:rPr>
        <w:t xml:space="preserve"> вида,  авторов  М. Н. Перова, Б.Б. </w:t>
      </w:r>
      <w:proofErr w:type="spellStart"/>
      <w:r w:rsidRPr="003909F1">
        <w:rPr>
          <w:color w:val="000000"/>
          <w:lang w:eastAsia="en-US" w:bidi="en-US"/>
        </w:rPr>
        <w:t>Горскин</w:t>
      </w:r>
      <w:proofErr w:type="spellEnd"/>
      <w:r w:rsidRPr="003909F1">
        <w:rPr>
          <w:color w:val="000000"/>
          <w:lang w:eastAsia="en-US" w:bidi="en-US"/>
        </w:rPr>
        <w:t xml:space="preserve">, А.П. Антропов, М.Б. </w:t>
      </w:r>
      <w:proofErr w:type="spellStart"/>
      <w:r w:rsidRPr="003909F1">
        <w:rPr>
          <w:color w:val="000000"/>
          <w:lang w:eastAsia="en-US" w:bidi="en-US"/>
        </w:rPr>
        <w:t>Ульянцева</w:t>
      </w:r>
      <w:proofErr w:type="spellEnd"/>
      <w:r w:rsidRPr="003909F1">
        <w:rPr>
          <w:color w:val="000000"/>
          <w:lang w:eastAsia="en-US" w:bidi="en-US"/>
        </w:rPr>
        <w:t xml:space="preserve">,   под редакцией И.М. </w:t>
      </w:r>
      <w:proofErr w:type="spellStart"/>
      <w:r w:rsidRPr="003909F1">
        <w:rPr>
          <w:color w:val="000000"/>
          <w:lang w:eastAsia="en-US" w:bidi="en-US"/>
        </w:rPr>
        <w:t>Бгажнокова</w:t>
      </w:r>
      <w:proofErr w:type="spellEnd"/>
      <w:r w:rsidRPr="003909F1">
        <w:rPr>
          <w:color w:val="000000"/>
          <w:lang w:eastAsia="en-US" w:bidi="en-US"/>
        </w:rPr>
        <w:t xml:space="preserve">  - М.: «Просвещение», 2013 год   и ориентирована на </w:t>
      </w:r>
      <w:proofErr w:type="spellStart"/>
      <w:r w:rsidRPr="003909F1">
        <w:rPr>
          <w:color w:val="000000"/>
          <w:lang w:eastAsia="en-US" w:bidi="en-US"/>
        </w:rPr>
        <w:t>учебно</w:t>
      </w:r>
      <w:proofErr w:type="spellEnd"/>
      <w:r w:rsidRPr="003909F1">
        <w:rPr>
          <w:color w:val="000000"/>
          <w:lang w:eastAsia="en-US" w:bidi="en-US"/>
        </w:rPr>
        <w:t xml:space="preserve"> - методический комплект:</w:t>
      </w:r>
      <w:r w:rsidRPr="003909F1">
        <w:rPr>
          <w:rFonts w:ascii="Calibri" w:eastAsia="Calibri" w:hAnsi="Calibri" w:cs="Calibri"/>
          <w:color w:val="000000"/>
          <w:lang w:eastAsia="en-US" w:bidi="en-US"/>
        </w:rPr>
        <w:t xml:space="preserve"> </w:t>
      </w:r>
    </w:p>
    <w:p w:rsidR="002E44D4" w:rsidRDefault="003909F1" w:rsidP="002E44D4">
      <w:pPr>
        <w:numPr>
          <w:ilvl w:val="0"/>
          <w:numId w:val="3"/>
        </w:numPr>
        <w:spacing w:after="11"/>
        <w:ind w:left="0" w:right="142" w:firstLine="709"/>
        <w:jc w:val="both"/>
        <w:rPr>
          <w:color w:val="000000"/>
          <w:lang w:eastAsia="en-US" w:bidi="en-US"/>
        </w:rPr>
      </w:pPr>
      <w:r w:rsidRPr="003909F1">
        <w:rPr>
          <w:color w:val="000000"/>
          <w:lang w:eastAsia="en-US" w:bidi="en-US"/>
        </w:rPr>
        <w:t xml:space="preserve">Учебник «Математика»  6 класс для общеобразовательных организаций, реализующих адаптированные основные общеобразовательные программы, автор Г.М. Капустина, М.Н. Перова - М.: Просвещение, 2018.  </w:t>
      </w:r>
    </w:p>
    <w:p w:rsidR="003909F1" w:rsidRPr="002E44D4" w:rsidRDefault="003909F1" w:rsidP="002E44D4">
      <w:pPr>
        <w:numPr>
          <w:ilvl w:val="0"/>
          <w:numId w:val="3"/>
        </w:numPr>
        <w:spacing w:after="11"/>
        <w:ind w:left="0" w:right="142" w:firstLine="709"/>
        <w:jc w:val="both"/>
        <w:rPr>
          <w:color w:val="000000"/>
          <w:lang w:eastAsia="en-US" w:bidi="en-US"/>
        </w:rPr>
      </w:pPr>
      <w:r w:rsidRPr="002E44D4">
        <w:rPr>
          <w:color w:val="000000"/>
          <w:lang w:eastAsia="en-US" w:bidi="en-US"/>
        </w:rPr>
        <w:t xml:space="preserve">Рабочая тетрадь «Математика»  6 класс  пособие для учащихся  специальных </w:t>
      </w:r>
    </w:p>
    <w:p w:rsidR="002E44D4" w:rsidRDefault="003909F1" w:rsidP="002E44D4">
      <w:pPr>
        <w:spacing w:after="11"/>
        <w:ind w:left="-5" w:right="142" w:hanging="10"/>
        <w:jc w:val="both"/>
        <w:rPr>
          <w:color w:val="000000"/>
          <w:lang w:eastAsia="en-US" w:bidi="en-US"/>
        </w:rPr>
      </w:pPr>
      <w:r w:rsidRPr="003909F1">
        <w:rPr>
          <w:color w:val="000000"/>
          <w:lang w:eastAsia="en-US" w:bidi="en-US"/>
        </w:rPr>
        <w:t xml:space="preserve">(коррекционных) образовательных учреждений </w:t>
      </w:r>
      <w:r w:rsidRPr="003909F1">
        <w:rPr>
          <w:color w:val="000000"/>
          <w:lang w:val="en-US" w:eastAsia="en-US" w:bidi="en-US"/>
        </w:rPr>
        <w:t>VIII</w:t>
      </w:r>
      <w:r w:rsidRPr="003909F1">
        <w:rPr>
          <w:color w:val="000000"/>
          <w:lang w:eastAsia="en-US" w:bidi="en-US"/>
        </w:rPr>
        <w:t xml:space="preserve"> вида, автор М. Н. Перова, И.М. Яковлева - М.: Просвещение, 20012. </w:t>
      </w:r>
    </w:p>
    <w:p w:rsidR="002E44D4" w:rsidRDefault="003909F1" w:rsidP="002E44D4">
      <w:pPr>
        <w:spacing w:after="11"/>
        <w:ind w:left="-5" w:right="142" w:firstLine="713"/>
        <w:jc w:val="both"/>
        <w:rPr>
          <w:color w:val="000000"/>
          <w:lang w:eastAsia="en-US" w:bidi="en-US"/>
        </w:rPr>
      </w:pPr>
      <w:r w:rsidRPr="003909F1">
        <w:rPr>
          <w:i/>
          <w:color w:val="000000"/>
          <w:lang w:eastAsia="en-US" w:bidi="en-US"/>
        </w:rPr>
        <w:t>Цель</w:t>
      </w:r>
      <w:r w:rsidRPr="003909F1">
        <w:rPr>
          <w:color w:val="000000"/>
          <w:lang w:eastAsia="en-US" w:bidi="en-US"/>
        </w:rPr>
        <w:t xml:space="preserve"> </w:t>
      </w:r>
      <w:r w:rsidRPr="003909F1">
        <w:rPr>
          <w:i/>
          <w:color w:val="000000"/>
          <w:lang w:eastAsia="en-US" w:bidi="en-US"/>
        </w:rPr>
        <w:t>рабочей программы в 6 классе</w:t>
      </w:r>
      <w:r w:rsidRPr="003909F1">
        <w:rPr>
          <w:color w:val="000000"/>
          <w:lang w:eastAsia="en-US" w:bidi="en-US"/>
        </w:rPr>
        <w:t xml:space="preserve"> – максимальное общее развитие </w:t>
      </w:r>
      <w:r w:rsidR="002E44D4">
        <w:rPr>
          <w:color w:val="000000"/>
          <w:lang w:eastAsia="en-US" w:bidi="en-US"/>
        </w:rPr>
        <w:t>об</w:t>
      </w:r>
      <w:r w:rsidRPr="003909F1">
        <w:rPr>
          <w:color w:val="000000"/>
          <w:lang w:eastAsia="en-US" w:bidi="en-US"/>
        </w:rPr>
        <w:t>уча</w:t>
      </w:r>
      <w:r w:rsidR="002E44D4">
        <w:rPr>
          <w:color w:val="000000"/>
          <w:lang w:eastAsia="en-US" w:bidi="en-US"/>
        </w:rPr>
        <w:t>ю</w:t>
      </w:r>
      <w:r w:rsidRPr="003909F1">
        <w:rPr>
          <w:color w:val="000000"/>
          <w:lang w:eastAsia="en-US" w:bidi="en-US"/>
        </w:rPr>
        <w:t xml:space="preserve">щихся, коррекция недостатков их познавательной деятельности и личностных качеств с учетом индивидуальных возможностей каждого ученика на разных этапах обучения. </w:t>
      </w:r>
    </w:p>
    <w:p w:rsidR="002E44D4" w:rsidRDefault="003909F1" w:rsidP="002E44D4">
      <w:pPr>
        <w:spacing w:after="11"/>
        <w:ind w:left="-5" w:right="142" w:firstLine="713"/>
        <w:jc w:val="both"/>
        <w:rPr>
          <w:color w:val="000000"/>
          <w:lang w:eastAsia="en-US" w:bidi="en-US"/>
        </w:rPr>
      </w:pPr>
      <w:r w:rsidRPr="003909F1">
        <w:rPr>
          <w:color w:val="000000"/>
          <w:lang w:eastAsia="en-US" w:bidi="en-US"/>
        </w:rPr>
        <w:t xml:space="preserve">Рабочая программа по математике в 6 классе решает следующие </w:t>
      </w:r>
      <w:r w:rsidRPr="003909F1">
        <w:rPr>
          <w:i/>
          <w:color w:val="000000"/>
          <w:lang w:eastAsia="en-US" w:bidi="en-US"/>
        </w:rPr>
        <w:t>задачи:</w:t>
      </w:r>
      <w:r w:rsidRPr="003909F1">
        <w:rPr>
          <w:color w:val="000000"/>
          <w:lang w:eastAsia="en-US" w:bidi="en-US"/>
        </w:rPr>
        <w:t xml:space="preserve"> </w:t>
      </w:r>
    </w:p>
    <w:p w:rsidR="002E44D4" w:rsidRDefault="003909F1" w:rsidP="002E44D4">
      <w:pPr>
        <w:pStyle w:val="a4"/>
        <w:numPr>
          <w:ilvl w:val="0"/>
          <w:numId w:val="9"/>
        </w:numPr>
        <w:spacing w:after="11"/>
        <w:ind w:left="0" w:right="142" w:firstLine="709"/>
        <w:jc w:val="both"/>
        <w:rPr>
          <w:color w:val="000000"/>
          <w:lang w:eastAsia="en-US" w:bidi="en-US"/>
        </w:rPr>
      </w:pPr>
      <w:r w:rsidRPr="002E44D4">
        <w:rPr>
          <w:color w:val="000000"/>
          <w:lang w:eastAsia="en-US" w:bidi="en-US"/>
        </w:rPr>
        <w:t xml:space="preserve">формирование доступных </w:t>
      </w:r>
      <w:proofErr w:type="gramStart"/>
      <w:r w:rsidRPr="002E44D4">
        <w:rPr>
          <w:color w:val="000000"/>
          <w:lang w:eastAsia="en-US" w:bidi="en-US"/>
        </w:rPr>
        <w:t>обучающимся</w:t>
      </w:r>
      <w:proofErr w:type="gramEnd"/>
      <w:r w:rsidRPr="002E44D4">
        <w:rPr>
          <w:color w:val="000000"/>
          <w:lang w:eastAsia="en-US" w:bidi="en-US"/>
        </w:rPr>
        <w:t xml:space="preserve"> с легкой степенью умственной отсталостью (интеллектуальными нарушениями)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 </w:t>
      </w:r>
    </w:p>
    <w:p w:rsidR="002E44D4" w:rsidRDefault="003909F1" w:rsidP="002E44D4">
      <w:pPr>
        <w:pStyle w:val="a4"/>
        <w:numPr>
          <w:ilvl w:val="0"/>
          <w:numId w:val="9"/>
        </w:numPr>
        <w:spacing w:after="11"/>
        <w:ind w:left="0" w:right="142" w:firstLine="709"/>
        <w:jc w:val="both"/>
        <w:rPr>
          <w:color w:val="000000"/>
          <w:lang w:eastAsia="en-US" w:bidi="en-US"/>
        </w:rPr>
      </w:pPr>
      <w:r w:rsidRPr="002E44D4">
        <w:rPr>
          <w:color w:val="000000"/>
          <w:lang w:eastAsia="en-US" w:bidi="en-US"/>
        </w:rPr>
        <w:t xml:space="preserve">коррекция и развитие познавательной деятельности и личностных </w:t>
      </w:r>
      <w:proofErr w:type="gramStart"/>
      <w:r w:rsidRPr="002E44D4">
        <w:rPr>
          <w:color w:val="000000"/>
          <w:lang w:eastAsia="en-US" w:bidi="en-US"/>
        </w:rPr>
        <w:t>качеств</w:t>
      </w:r>
      <w:proofErr w:type="gramEnd"/>
      <w:r w:rsidRPr="002E44D4">
        <w:rPr>
          <w:color w:val="000000"/>
          <w:lang w:eastAsia="en-US" w:bidi="en-US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 каждого ученика; </w:t>
      </w:r>
    </w:p>
    <w:p w:rsidR="003909F1" w:rsidRPr="002E44D4" w:rsidRDefault="003909F1" w:rsidP="002E44D4">
      <w:pPr>
        <w:pStyle w:val="a4"/>
        <w:numPr>
          <w:ilvl w:val="0"/>
          <w:numId w:val="9"/>
        </w:numPr>
        <w:spacing w:after="11"/>
        <w:ind w:left="0" w:right="142" w:firstLine="709"/>
        <w:jc w:val="both"/>
        <w:rPr>
          <w:color w:val="000000"/>
          <w:lang w:eastAsia="en-US" w:bidi="en-US"/>
        </w:rPr>
      </w:pPr>
      <w:r w:rsidRPr="002E44D4">
        <w:rPr>
          <w:color w:val="000000"/>
          <w:lang w:eastAsia="en-US" w:bidi="en-US"/>
        </w:rPr>
        <w:t xml:space="preserve">воспитание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 </w:t>
      </w:r>
    </w:p>
    <w:p w:rsidR="003909F1" w:rsidRPr="003909F1" w:rsidRDefault="003909F1" w:rsidP="003909F1">
      <w:pPr>
        <w:spacing w:after="11"/>
        <w:ind w:left="-5" w:right="142" w:hanging="10"/>
        <w:jc w:val="both"/>
        <w:rPr>
          <w:color w:val="000000"/>
          <w:lang w:eastAsia="en-US" w:bidi="en-US"/>
        </w:rPr>
      </w:pPr>
      <w:r w:rsidRPr="003909F1">
        <w:rPr>
          <w:rFonts w:ascii="Calibri" w:eastAsia="Calibri" w:hAnsi="Calibri" w:cs="Calibri"/>
          <w:color w:val="000000"/>
          <w:lang w:eastAsia="en-US" w:bidi="en-US"/>
        </w:rPr>
        <w:t xml:space="preserve">              </w:t>
      </w:r>
      <w:r w:rsidRPr="003909F1">
        <w:rPr>
          <w:color w:val="000000"/>
          <w:lang w:eastAsia="en-US" w:bidi="en-US"/>
        </w:rPr>
        <w:t>В соответствии с ФГОС образования обучающихся с умственной отсталостью (интеллектуальными нарушениями) учебный предмет «Математика» входит в образовательную область «Математика» и является обязательной частью учебного плана</w:t>
      </w:r>
      <w:r w:rsidRPr="003909F1">
        <w:rPr>
          <w:color w:val="FF0000"/>
          <w:lang w:eastAsia="en-US" w:bidi="en-US"/>
        </w:rPr>
        <w:t xml:space="preserve">. </w:t>
      </w:r>
      <w:r w:rsidRPr="003909F1">
        <w:rPr>
          <w:color w:val="000000"/>
          <w:lang w:eastAsia="en-US" w:bidi="en-US"/>
        </w:rPr>
        <w:t>Рабочая программа по предмету «Математика» в 6 классе в соответствии с учебным планом КОУ «Петропавл</w:t>
      </w:r>
      <w:r w:rsidR="002E44D4">
        <w:rPr>
          <w:color w:val="000000"/>
          <w:lang w:eastAsia="en-US" w:bidi="en-US"/>
        </w:rPr>
        <w:t>овская  школа-интернат» на 2021</w:t>
      </w:r>
      <w:r w:rsidRPr="003909F1">
        <w:rPr>
          <w:color w:val="000000"/>
          <w:lang w:eastAsia="en-US" w:bidi="en-US"/>
        </w:rPr>
        <w:t xml:space="preserve">-2022 учебный год и разделам курса в зависимости от недельной нагрузки,  годового календарного учебного графика на 2021-2022 учебный год осуществляется следующим образом: </w:t>
      </w:r>
    </w:p>
    <w:p w:rsidR="00DB0E0C" w:rsidRDefault="003909F1" w:rsidP="00DB0E0C">
      <w:pPr>
        <w:numPr>
          <w:ilvl w:val="1"/>
          <w:numId w:val="8"/>
        </w:numPr>
        <w:ind w:right="3372" w:hanging="163"/>
        <w:rPr>
          <w:color w:val="000000"/>
          <w:lang w:val="en-US" w:eastAsia="en-US" w:bidi="en-US"/>
        </w:rPr>
      </w:pPr>
      <w:proofErr w:type="spellStart"/>
      <w:r w:rsidRPr="003909F1">
        <w:rPr>
          <w:color w:val="000000"/>
          <w:lang w:val="en-US" w:eastAsia="en-US" w:bidi="en-US"/>
        </w:rPr>
        <w:t>четверть</w:t>
      </w:r>
      <w:proofErr w:type="spellEnd"/>
      <w:r w:rsidRPr="003909F1">
        <w:rPr>
          <w:color w:val="000000"/>
          <w:lang w:val="en-US" w:eastAsia="en-US" w:bidi="en-US"/>
        </w:rPr>
        <w:t xml:space="preserve"> – </w:t>
      </w:r>
      <w:r w:rsidRPr="003909F1">
        <w:rPr>
          <w:color w:val="000000"/>
          <w:lang w:eastAsia="en-US" w:bidi="en-US"/>
        </w:rPr>
        <w:t>38 часов</w:t>
      </w:r>
      <w:r w:rsidRPr="003909F1">
        <w:rPr>
          <w:color w:val="000000"/>
          <w:lang w:val="en-US" w:eastAsia="en-US" w:bidi="en-US"/>
        </w:rPr>
        <w:t xml:space="preserve">; </w:t>
      </w:r>
    </w:p>
    <w:p w:rsidR="003909F1" w:rsidRPr="00DB0E0C" w:rsidRDefault="003909F1" w:rsidP="00DB0E0C">
      <w:pPr>
        <w:numPr>
          <w:ilvl w:val="1"/>
          <w:numId w:val="8"/>
        </w:numPr>
        <w:ind w:left="851" w:right="3372" w:hanging="163"/>
        <w:rPr>
          <w:color w:val="000000"/>
          <w:lang w:val="en-US" w:eastAsia="en-US" w:bidi="en-US"/>
        </w:rPr>
      </w:pPr>
      <w:bookmarkStart w:id="0" w:name="_GoBack"/>
      <w:bookmarkEnd w:id="0"/>
      <w:r w:rsidRPr="003909F1">
        <w:rPr>
          <w:color w:val="000000"/>
          <w:lang w:eastAsia="en-US" w:bidi="en-US"/>
        </w:rPr>
        <w:t xml:space="preserve">четверть – 39 часов </w:t>
      </w:r>
    </w:p>
    <w:p w:rsidR="003909F1" w:rsidRPr="003909F1" w:rsidRDefault="003909F1" w:rsidP="00DB0E0C">
      <w:pPr>
        <w:ind w:left="706" w:right="3372"/>
        <w:rPr>
          <w:color w:val="000000"/>
          <w:lang w:eastAsia="en-US" w:bidi="en-US"/>
        </w:rPr>
      </w:pPr>
      <w:r w:rsidRPr="003909F1">
        <w:rPr>
          <w:color w:val="000000"/>
          <w:lang w:val="en-US" w:eastAsia="en-US" w:bidi="en-US"/>
        </w:rPr>
        <w:t>III</w:t>
      </w:r>
      <w:r w:rsidRPr="003909F1">
        <w:rPr>
          <w:color w:val="000000"/>
          <w:lang w:eastAsia="en-US" w:bidi="en-US"/>
        </w:rPr>
        <w:t xml:space="preserve"> четверть – 47 часов;  </w:t>
      </w:r>
    </w:p>
    <w:p w:rsidR="002E44D4" w:rsidRDefault="003909F1" w:rsidP="002E44D4">
      <w:pPr>
        <w:ind w:left="706" w:right="3372"/>
        <w:rPr>
          <w:color w:val="000000"/>
          <w:lang w:eastAsia="en-US" w:bidi="en-US"/>
        </w:rPr>
      </w:pPr>
      <w:proofErr w:type="gramStart"/>
      <w:r w:rsidRPr="003909F1">
        <w:rPr>
          <w:color w:val="000000"/>
          <w:lang w:val="en-US" w:eastAsia="en-US" w:bidi="en-US"/>
        </w:rPr>
        <w:t>IV</w:t>
      </w:r>
      <w:r w:rsidRPr="003909F1">
        <w:rPr>
          <w:color w:val="000000"/>
          <w:lang w:eastAsia="en-US" w:bidi="en-US"/>
        </w:rPr>
        <w:t xml:space="preserve"> четверть – 44 часов.</w:t>
      </w:r>
      <w:proofErr w:type="gramEnd"/>
      <w:r w:rsidRPr="003909F1">
        <w:rPr>
          <w:color w:val="000000"/>
          <w:lang w:eastAsia="en-US" w:bidi="en-US"/>
        </w:rPr>
        <w:t xml:space="preserve"> </w:t>
      </w:r>
    </w:p>
    <w:p w:rsidR="007D6209" w:rsidRPr="002E44D4" w:rsidRDefault="003909F1" w:rsidP="002E44D4">
      <w:pPr>
        <w:ind w:left="706" w:right="3372"/>
        <w:rPr>
          <w:color w:val="000000"/>
          <w:lang w:eastAsia="en-US" w:bidi="en-US"/>
        </w:rPr>
      </w:pPr>
      <w:r w:rsidRPr="003909F1">
        <w:t>Всего: 168 часов.</w:t>
      </w:r>
    </w:p>
    <w:sectPr w:rsidR="007D6209" w:rsidRPr="002E44D4" w:rsidSect="00DB0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F91"/>
    <w:multiLevelType w:val="hybridMultilevel"/>
    <w:tmpl w:val="FFFFFFFF"/>
    <w:lvl w:ilvl="0" w:tplc="80FCBB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003BE">
      <w:start w:val="1"/>
      <w:numFmt w:val="upperRoman"/>
      <w:lvlRestart w:val="0"/>
      <w:lvlText w:val="%2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22288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C5B9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34600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D09D3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423FC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47EC2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4F8DA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4E122D"/>
    <w:multiLevelType w:val="hybridMultilevel"/>
    <w:tmpl w:val="FFFFFFFF"/>
    <w:lvl w:ilvl="0" w:tplc="E84AF61E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C1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08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4F0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3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86B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46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0C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2A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4E4CCF"/>
    <w:multiLevelType w:val="multilevel"/>
    <w:tmpl w:val="BD7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5122C"/>
    <w:multiLevelType w:val="hybridMultilevel"/>
    <w:tmpl w:val="FFFFFFFF"/>
    <w:lvl w:ilvl="0" w:tplc="C68473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67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60B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6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3E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806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27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0F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CA3A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D17576"/>
    <w:multiLevelType w:val="hybridMultilevel"/>
    <w:tmpl w:val="F1A04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043F39"/>
    <w:multiLevelType w:val="hybridMultilevel"/>
    <w:tmpl w:val="FFFFFFFF"/>
    <w:lvl w:ilvl="0" w:tplc="3E78CC60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DCAAB8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6CF30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E09644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164808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6861C2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B84054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0F460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2A6C54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1B4F3E"/>
    <w:multiLevelType w:val="hybridMultilevel"/>
    <w:tmpl w:val="FFFFFFFF"/>
    <w:lvl w:ilvl="0" w:tplc="9C4C97FC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B80D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2AC5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2A1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EC8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7EF7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70E9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C2CA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4D2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1E414F"/>
    <w:multiLevelType w:val="hybridMultilevel"/>
    <w:tmpl w:val="FFFFFFFF"/>
    <w:lvl w:ilvl="0" w:tplc="70CA88BA"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F45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C49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CC87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6D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A9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683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3CC2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ED2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4C2226"/>
    <w:multiLevelType w:val="hybridMultilevel"/>
    <w:tmpl w:val="FFFFFFFF"/>
    <w:lvl w:ilvl="0" w:tplc="7430D21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45E72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2BA3A">
      <w:start w:val="1"/>
      <w:numFmt w:val="bullet"/>
      <w:lvlText w:val="•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655FE">
      <w:start w:val="1"/>
      <w:numFmt w:val="bullet"/>
      <w:lvlText w:val="•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6D922">
      <w:start w:val="1"/>
      <w:numFmt w:val="bullet"/>
      <w:lvlText w:val="o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FAABF2">
      <w:start w:val="1"/>
      <w:numFmt w:val="bullet"/>
      <w:lvlText w:val="▪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0E758">
      <w:start w:val="1"/>
      <w:numFmt w:val="bullet"/>
      <w:lvlText w:val="•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04440">
      <w:start w:val="1"/>
      <w:numFmt w:val="bullet"/>
      <w:lvlText w:val="o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EE5D2">
      <w:start w:val="1"/>
      <w:numFmt w:val="bullet"/>
      <w:lvlText w:val="▪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4C02"/>
    <w:rsid w:val="000073FC"/>
    <w:rsid w:val="000D35A1"/>
    <w:rsid w:val="002E44D4"/>
    <w:rsid w:val="003909F1"/>
    <w:rsid w:val="007D6209"/>
    <w:rsid w:val="00884C02"/>
    <w:rsid w:val="00993E62"/>
    <w:rsid w:val="00DB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E6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E4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Казакова</dc:creator>
  <cp:keywords/>
  <dc:description/>
  <cp:lastModifiedBy>Анна Вершинина</cp:lastModifiedBy>
  <cp:revision>3</cp:revision>
  <dcterms:created xsi:type="dcterms:W3CDTF">2021-11-09T15:37:00Z</dcterms:created>
  <dcterms:modified xsi:type="dcterms:W3CDTF">2021-11-27T09:37:00Z</dcterms:modified>
</cp:coreProperties>
</file>