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1E" w:rsidRDefault="00A80C1E" w:rsidP="00A80C1E">
      <w:pPr>
        <w:jc w:val="center"/>
        <w:rPr>
          <w:sz w:val="24"/>
          <w:szCs w:val="24"/>
        </w:rPr>
      </w:pPr>
      <w:r>
        <w:rPr>
          <w:sz w:val="24"/>
          <w:szCs w:val="24"/>
        </w:rPr>
        <w:t>казенное общеобразовательное учреждение Омской области</w:t>
      </w:r>
    </w:p>
    <w:p w:rsidR="00A80C1E" w:rsidRDefault="00A80C1E" w:rsidP="00A80C1E">
      <w:pPr>
        <w:jc w:val="center"/>
        <w:rPr>
          <w:sz w:val="24"/>
          <w:szCs w:val="24"/>
        </w:rPr>
      </w:pPr>
      <w:r>
        <w:rPr>
          <w:sz w:val="24"/>
          <w:szCs w:val="24"/>
        </w:rPr>
        <w:t>«Петропавловская адаптивная школа-интернат»</w:t>
      </w:r>
    </w:p>
    <w:p w:rsidR="00A80C1E" w:rsidRDefault="00A80C1E" w:rsidP="00A80C1E">
      <w:pPr>
        <w:jc w:val="center"/>
        <w:rPr>
          <w:sz w:val="24"/>
          <w:szCs w:val="24"/>
        </w:rPr>
      </w:pPr>
    </w:p>
    <w:p w:rsidR="00A80C1E" w:rsidRDefault="00A80C1E" w:rsidP="00A80C1E">
      <w:pPr>
        <w:jc w:val="center"/>
        <w:rPr>
          <w:sz w:val="24"/>
          <w:szCs w:val="24"/>
        </w:rPr>
      </w:pPr>
    </w:p>
    <w:p w:rsidR="00A80C1E" w:rsidRDefault="00A80C1E" w:rsidP="00A80C1E">
      <w:pPr>
        <w:jc w:val="center"/>
        <w:rPr>
          <w:sz w:val="28"/>
          <w:szCs w:val="28"/>
        </w:rPr>
      </w:pPr>
    </w:p>
    <w:p w:rsidR="002E613D" w:rsidRDefault="00430DFF">
      <w:pPr>
        <w:pStyle w:val="a3"/>
        <w:spacing w:line="259" w:lineRule="auto"/>
        <w:ind w:left="3137" w:right="3143"/>
        <w:jc w:val="center"/>
      </w:pPr>
      <w:r>
        <w:t>Аннотация</w:t>
      </w:r>
      <w:r w:rsidR="00A80C1E">
        <w:t xml:space="preserve"> </w:t>
      </w:r>
      <w:r>
        <w:t>к</w:t>
      </w:r>
      <w:r w:rsidR="00A80C1E">
        <w:t xml:space="preserve"> </w:t>
      </w:r>
      <w:r>
        <w:t>рабочей</w:t>
      </w:r>
      <w:r w:rsidR="00A80C1E">
        <w:t xml:space="preserve"> </w:t>
      </w:r>
      <w:r>
        <w:t>программе по учебному предмету</w:t>
      </w:r>
    </w:p>
    <w:p w:rsidR="002E613D" w:rsidRDefault="00430DFF">
      <w:pPr>
        <w:pStyle w:val="a4"/>
      </w:pPr>
      <w:r>
        <w:t>«История</w:t>
      </w:r>
      <w:r w:rsidR="00A80C1E">
        <w:t xml:space="preserve"> </w:t>
      </w:r>
      <w:r>
        <w:t>Отечества</w:t>
      </w:r>
      <w:r>
        <w:rPr>
          <w:spacing w:val="-10"/>
        </w:rPr>
        <w:t>»</w:t>
      </w:r>
    </w:p>
    <w:p w:rsidR="002E613D" w:rsidRDefault="00430DFF">
      <w:pPr>
        <w:pStyle w:val="a3"/>
        <w:spacing w:line="272" w:lineRule="exact"/>
        <w:ind w:right="12"/>
        <w:jc w:val="center"/>
      </w:pPr>
      <w:r>
        <w:t>дляучащихся7</w:t>
      </w:r>
      <w:r>
        <w:rPr>
          <w:spacing w:val="-2"/>
        </w:rPr>
        <w:t>класса</w:t>
      </w:r>
    </w:p>
    <w:p w:rsidR="002E613D" w:rsidRDefault="00430DFF">
      <w:pPr>
        <w:pStyle w:val="a3"/>
        <w:spacing w:before="276"/>
        <w:ind w:left="3096"/>
      </w:pPr>
      <w:proofErr w:type="gramStart"/>
      <w:r>
        <w:t>Разработана</w:t>
      </w:r>
      <w:proofErr w:type="gramEnd"/>
      <w:r w:rsidR="00A80C1E">
        <w:t xml:space="preserve"> </w:t>
      </w:r>
      <w:r>
        <w:t>и</w:t>
      </w:r>
      <w:r w:rsidR="00A80C1E">
        <w:t xml:space="preserve"> </w:t>
      </w:r>
      <w:r>
        <w:t>реализуется</w:t>
      </w:r>
      <w:r w:rsidR="00A80C1E">
        <w:t xml:space="preserve"> </w:t>
      </w:r>
      <w:r>
        <w:t>в</w:t>
      </w:r>
      <w:r w:rsidR="00A80C1E">
        <w:t xml:space="preserve"> </w:t>
      </w:r>
      <w:r>
        <w:rPr>
          <w:spacing w:val="-2"/>
        </w:rPr>
        <w:t>соответствии</w:t>
      </w:r>
    </w:p>
    <w:p w:rsidR="002E613D" w:rsidRDefault="00A80C1E">
      <w:pPr>
        <w:pStyle w:val="a3"/>
        <w:spacing w:before="5" w:line="237" w:lineRule="auto"/>
        <w:ind w:left="3019" w:hanging="1182"/>
      </w:pPr>
      <w:r>
        <w:t xml:space="preserve">С </w:t>
      </w:r>
      <w:r w:rsidR="00430DFF">
        <w:t>ФГОС</w:t>
      </w:r>
      <w:r>
        <w:t xml:space="preserve"> </w:t>
      </w:r>
      <w:r w:rsidR="00430DFF">
        <w:t>образования</w:t>
      </w:r>
      <w:r>
        <w:t xml:space="preserve"> </w:t>
      </w:r>
      <w:r w:rsidR="00430DFF">
        <w:t>для</w:t>
      </w:r>
      <w:r>
        <w:t xml:space="preserve"> </w:t>
      </w:r>
      <w:proofErr w:type="gramStart"/>
      <w:r w:rsidR="00430DFF">
        <w:t>обучающихся</w:t>
      </w:r>
      <w:proofErr w:type="gramEnd"/>
      <w:r>
        <w:t xml:space="preserve"> с нарушением интеллекта</w:t>
      </w:r>
    </w:p>
    <w:p w:rsidR="002E613D" w:rsidRDefault="00430DFF">
      <w:pPr>
        <w:pStyle w:val="a3"/>
        <w:spacing w:before="3"/>
        <w:ind w:left="4757"/>
      </w:pPr>
      <w:r>
        <w:t xml:space="preserve">вариант </w:t>
      </w:r>
      <w:r>
        <w:rPr>
          <w:spacing w:val="-10"/>
        </w:rPr>
        <w:t>1</w:t>
      </w:r>
    </w:p>
    <w:p w:rsidR="002E613D" w:rsidRDefault="002E613D">
      <w:pPr>
        <w:pStyle w:val="a3"/>
        <w:rPr>
          <w:sz w:val="20"/>
        </w:rPr>
      </w:pPr>
    </w:p>
    <w:p w:rsidR="002E613D" w:rsidRDefault="002E613D">
      <w:pPr>
        <w:pStyle w:val="a3"/>
        <w:rPr>
          <w:sz w:val="20"/>
        </w:rPr>
      </w:pPr>
    </w:p>
    <w:p w:rsidR="002E613D" w:rsidRDefault="002E613D">
      <w:pPr>
        <w:pStyle w:val="a3"/>
        <w:spacing w:before="228"/>
        <w:rPr>
          <w:sz w:val="20"/>
        </w:rPr>
      </w:pPr>
    </w:p>
    <w:tbl>
      <w:tblPr>
        <w:tblStyle w:val="TableNormal"/>
        <w:tblW w:w="981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1"/>
        <w:gridCol w:w="7053"/>
      </w:tblGrid>
      <w:tr w:rsidR="002E613D" w:rsidTr="00A80C1E">
        <w:trPr>
          <w:trHeight w:val="9938"/>
        </w:trPr>
        <w:tc>
          <w:tcPr>
            <w:tcW w:w="2761" w:type="dxa"/>
          </w:tcPr>
          <w:p w:rsidR="002E613D" w:rsidRDefault="00430DFF">
            <w:pPr>
              <w:pStyle w:val="TableParagraph"/>
              <w:spacing w:line="259" w:lineRule="auto"/>
              <w:ind w:left="1161" w:hanging="9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Нормативно-правовая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7053" w:type="dxa"/>
          </w:tcPr>
          <w:p w:rsidR="00A80C1E" w:rsidRDefault="00A80C1E" w:rsidP="00A80C1E">
            <w:pPr>
              <w:pStyle w:val="TableParagraph"/>
              <w:ind w:right="-58" w:hanging="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30DFF">
              <w:rPr>
                <w:sz w:val="24"/>
              </w:rPr>
              <w:t xml:space="preserve">Рабочая программа по учебному предмету </w:t>
            </w:r>
          </w:p>
          <w:p w:rsidR="00A80C1E" w:rsidRDefault="00A80C1E" w:rsidP="00A80C1E">
            <w:pPr>
              <w:pStyle w:val="TableParagraph"/>
              <w:ind w:right="-58" w:hanging="110"/>
              <w:rPr>
                <w:sz w:val="24"/>
              </w:rPr>
            </w:pPr>
            <w:r>
              <w:rPr>
                <w:sz w:val="24"/>
              </w:rPr>
              <w:t xml:space="preserve">  «История Отечества»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430DFF">
              <w:rPr>
                <w:sz w:val="24"/>
              </w:rPr>
              <w:t xml:space="preserve"> 7 класса с </w:t>
            </w:r>
          </w:p>
          <w:p w:rsidR="00A80C1E" w:rsidRDefault="00A80C1E" w:rsidP="00A80C1E">
            <w:pPr>
              <w:pStyle w:val="TableParagraph"/>
              <w:ind w:right="-58" w:hanging="110"/>
              <w:rPr>
                <w:sz w:val="24"/>
              </w:rPr>
            </w:pPr>
            <w:r>
              <w:rPr>
                <w:sz w:val="24"/>
              </w:rPr>
              <w:t xml:space="preserve">  нарушением интеллекта</w:t>
            </w:r>
            <w:r w:rsidR="00430DFF">
              <w:rPr>
                <w:sz w:val="24"/>
              </w:rPr>
              <w:t xml:space="preserve"> </w:t>
            </w:r>
            <w:proofErr w:type="gramStart"/>
            <w:r w:rsidR="00430DFF">
              <w:rPr>
                <w:sz w:val="24"/>
              </w:rPr>
              <w:t>составлена</w:t>
            </w:r>
            <w:proofErr w:type="gramEnd"/>
            <w:r w:rsidR="00430DFF">
              <w:rPr>
                <w:sz w:val="24"/>
              </w:rPr>
              <w:t xml:space="preserve"> </w:t>
            </w:r>
          </w:p>
          <w:p w:rsidR="002E613D" w:rsidRDefault="00A80C1E" w:rsidP="00A80C1E">
            <w:pPr>
              <w:pStyle w:val="TableParagraph"/>
              <w:ind w:right="-58" w:hanging="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30DFF">
              <w:rPr>
                <w:sz w:val="24"/>
              </w:rPr>
              <w:t>на основе следующих нормативных документов:</w:t>
            </w:r>
          </w:p>
          <w:p w:rsidR="002E613D" w:rsidRDefault="00430DFF">
            <w:pPr>
              <w:pStyle w:val="TableParagraph"/>
              <w:numPr>
                <w:ilvl w:val="0"/>
                <w:numId w:val="5"/>
              </w:numPr>
              <w:tabs>
                <w:tab w:val="left" w:pos="1526"/>
              </w:tabs>
              <w:ind w:right="90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Российской Федерации «Об образовании в Российской Федерации» N 273-ФЗ (в ред. Федеральных законов от 07.05.2013 N 99-ФЗ, от 23.07.2013 N </w:t>
            </w:r>
            <w:r>
              <w:rPr>
                <w:spacing w:val="-2"/>
                <w:sz w:val="24"/>
              </w:rPr>
              <w:t>203-ФЗ);</w:t>
            </w:r>
          </w:p>
          <w:p w:rsidR="002E613D" w:rsidRDefault="00430DFF">
            <w:pPr>
              <w:pStyle w:val="TableParagraph"/>
              <w:numPr>
                <w:ilvl w:val="0"/>
                <w:numId w:val="5"/>
              </w:numPr>
              <w:tabs>
                <w:tab w:val="left" w:pos="1526"/>
              </w:tabs>
              <w:ind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19.12.2014 N1599 "Об утверждении федерального государственного образовательного стандарта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умственной отсталостью (интеллектуальными нарушениями)";</w:t>
            </w:r>
          </w:p>
          <w:p w:rsidR="002E613D" w:rsidRDefault="00430DFF">
            <w:pPr>
              <w:pStyle w:val="TableParagraph"/>
              <w:numPr>
                <w:ilvl w:val="0"/>
                <w:numId w:val="5"/>
              </w:numPr>
              <w:tabs>
                <w:tab w:val="left" w:pos="1526"/>
              </w:tabs>
              <w:ind w:right="89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</w:t>
            </w:r>
            <w:r>
              <w:rPr>
                <w:spacing w:val="-2"/>
                <w:sz w:val="24"/>
              </w:rPr>
              <w:t>нарушениями)";</w:t>
            </w:r>
          </w:p>
          <w:p w:rsidR="002E613D" w:rsidRDefault="00430DFF">
            <w:pPr>
              <w:pStyle w:val="TableParagraph"/>
              <w:numPr>
                <w:ilvl w:val="0"/>
                <w:numId w:val="5"/>
              </w:numPr>
              <w:tabs>
                <w:tab w:val="left" w:pos="1526"/>
              </w:tabs>
              <w:spacing w:line="242" w:lineRule="auto"/>
              <w:ind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Адаптированная основная общеобразовательная программа КО</w:t>
            </w:r>
            <w:r w:rsidR="00A80C1E">
              <w:rPr>
                <w:sz w:val="24"/>
              </w:rPr>
              <w:t>У «Петропавловская адаптивная школа-интернат</w:t>
            </w:r>
            <w:r>
              <w:rPr>
                <w:sz w:val="24"/>
              </w:rPr>
              <w:t>»</w:t>
            </w:r>
          </w:p>
          <w:p w:rsidR="002E613D" w:rsidRDefault="00430DFF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spacing w:line="271" w:lineRule="exact"/>
              <w:ind w:left="1527"/>
              <w:jc w:val="both"/>
              <w:rPr>
                <w:sz w:val="24"/>
              </w:rPr>
            </w:pPr>
            <w:r>
              <w:rPr>
                <w:sz w:val="24"/>
              </w:rPr>
              <w:t>Устав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>КОУ</w:t>
            </w:r>
            <w:proofErr w:type="gramStart"/>
            <w:r>
              <w:rPr>
                <w:sz w:val="24"/>
              </w:rPr>
              <w:t>«</w:t>
            </w:r>
            <w:r w:rsidR="00A80C1E">
              <w:rPr>
                <w:sz w:val="24"/>
              </w:rPr>
              <w:t>П</w:t>
            </w:r>
            <w:proofErr w:type="gramEnd"/>
            <w:r w:rsidR="00A80C1E">
              <w:rPr>
                <w:sz w:val="24"/>
              </w:rPr>
              <w:t>етропавловская а</w:t>
            </w:r>
            <w:r>
              <w:rPr>
                <w:sz w:val="24"/>
              </w:rPr>
              <w:t>даптивная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>школа-интерна</w:t>
            </w:r>
            <w:r w:rsidR="00A80C1E"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>»</w:t>
            </w:r>
          </w:p>
          <w:p w:rsidR="002E613D" w:rsidRDefault="00430DFF">
            <w:pPr>
              <w:pStyle w:val="TableParagraph"/>
              <w:numPr>
                <w:ilvl w:val="0"/>
                <w:numId w:val="5"/>
              </w:numPr>
              <w:tabs>
                <w:tab w:val="left" w:pos="1527"/>
              </w:tabs>
              <w:spacing w:line="275" w:lineRule="exact"/>
              <w:ind w:left="152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A80C1E">
              <w:rPr>
                <w:sz w:val="24"/>
              </w:rPr>
              <w:t xml:space="preserve"> КОУ</w:t>
            </w:r>
            <w:proofErr w:type="gramStart"/>
            <w:r w:rsidR="00A80C1E">
              <w:rPr>
                <w:sz w:val="24"/>
              </w:rPr>
              <w:t>«П</w:t>
            </w:r>
            <w:proofErr w:type="gramEnd"/>
            <w:r w:rsidR="00A80C1E">
              <w:rPr>
                <w:sz w:val="24"/>
              </w:rPr>
              <w:t>етропавловская а</w:t>
            </w:r>
            <w:r>
              <w:rPr>
                <w:sz w:val="24"/>
              </w:rPr>
              <w:t>даптивная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>школа-</w:t>
            </w:r>
            <w:r>
              <w:rPr>
                <w:spacing w:val="-2"/>
                <w:sz w:val="24"/>
              </w:rPr>
              <w:t>интернат</w:t>
            </w:r>
            <w:r w:rsidR="00A80C1E">
              <w:rPr>
                <w:spacing w:val="-2"/>
                <w:sz w:val="24"/>
              </w:rPr>
              <w:t>»</w:t>
            </w:r>
          </w:p>
          <w:p w:rsidR="002E613D" w:rsidRDefault="002E613D" w:rsidP="00A80C1E">
            <w:pPr>
              <w:pStyle w:val="TableParagraph"/>
              <w:spacing w:line="275" w:lineRule="exact"/>
              <w:ind w:hanging="110"/>
              <w:jc w:val="left"/>
              <w:rPr>
                <w:sz w:val="24"/>
              </w:rPr>
            </w:pPr>
          </w:p>
          <w:p w:rsidR="002E613D" w:rsidRDefault="00430DFF">
            <w:pPr>
              <w:pStyle w:val="TableParagraph"/>
              <w:tabs>
                <w:tab w:val="left" w:pos="1914"/>
                <w:tab w:val="left" w:pos="3421"/>
                <w:tab w:val="left" w:pos="4630"/>
                <w:tab w:val="left" w:pos="6174"/>
              </w:tabs>
              <w:spacing w:line="237" w:lineRule="auto"/>
              <w:ind w:left="393" w:right="95" w:firstLine="7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были </w:t>
            </w:r>
            <w:r>
              <w:rPr>
                <w:sz w:val="24"/>
              </w:rPr>
              <w:t>использованы программно-методические материалы:</w:t>
            </w:r>
          </w:p>
          <w:p w:rsidR="002E613D" w:rsidRDefault="00430D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Рабочие программы по учебным предметам. ФГОС образования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 w:rsidR="00A80C1E">
              <w:rPr>
                <w:sz w:val="24"/>
              </w:rPr>
              <w:t xml:space="preserve"> с нарушением интеллекта. Вариант 1. 5-9</w:t>
            </w:r>
            <w:r>
              <w:rPr>
                <w:sz w:val="24"/>
              </w:rPr>
              <w:t>классы. Русский язык. Чтение.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Отечества/Э.В.Якубовская, М.И. Шишкова, И.М.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>. – М.: Прос</w:t>
            </w:r>
            <w:r w:rsidR="00A80C1E">
              <w:rPr>
                <w:sz w:val="24"/>
              </w:rPr>
              <w:t>в</w:t>
            </w:r>
            <w:r>
              <w:rPr>
                <w:sz w:val="24"/>
              </w:rPr>
              <w:t>ещение, 2018. – 230 с.;</w:t>
            </w:r>
          </w:p>
          <w:p w:rsidR="002E613D" w:rsidRDefault="00430DFF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  <w:tab w:val="left" w:pos="2635"/>
                <w:tab w:val="left" w:pos="493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специальных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(коррекционных)</w:t>
            </w:r>
          </w:p>
          <w:p w:rsidR="002E613D" w:rsidRDefault="00430DFF">
            <w:pPr>
              <w:pStyle w:val="TableParagraph"/>
              <w:spacing w:line="274" w:lineRule="exact"/>
              <w:ind w:left="470" w:right="88" w:firstLine="0"/>
              <w:rPr>
                <w:sz w:val="24"/>
              </w:rPr>
            </w:pPr>
            <w:r>
              <w:rPr>
                <w:sz w:val="24"/>
              </w:rPr>
              <w:t xml:space="preserve">образовательных учреждений VIII вида. 5-9 класс, под редакцией И.М. </w:t>
            </w:r>
            <w:proofErr w:type="spellStart"/>
            <w:r>
              <w:rPr>
                <w:sz w:val="24"/>
              </w:rPr>
              <w:t>Бгажноковой</w:t>
            </w:r>
            <w:proofErr w:type="spellEnd"/>
            <w:r>
              <w:rPr>
                <w:sz w:val="24"/>
              </w:rPr>
              <w:t>, 2013.</w:t>
            </w:r>
          </w:p>
        </w:tc>
      </w:tr>
    </w:tbl>
    <w:p w:rsidR="002E613D" w:rsidRDefault="002E613D">
      <w:pPr>
        <w:spacing w:line="274" w:lineRule="exact"/>
        <w:rPr>
          <w:sz w:val="24"/>
        </w:rPr>
        <w:sectPr w:rsidR="002E613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1"/>
        <w:gridCol w:w="6814"/>
      </w:tblGrid>
      <w:tr w:rsidR="002E613D">
        <w:trPr>
          <w:trHeight w:val="1656"/>
        </w:trPr>
        <w:tc>
          <w:tcPr>
            <w:tcW w:w="2761" w:type="dxa"/>
          </w:tcPr>
          <w:p w:rsidR="002E613D" w:rsidRDefault="002E613D">
            <w:pPr>
              <w:pStyle w:val="TableParagraph"/>
              <w:ind w:left="0" w:firstLine="0"/>
              <w:jc w:val="left"/>
            </w:pPr>
          </w:p>
        </w:tc>
        <w:tc>
          <w:tcPr>
            <w:tcW w:w="6814" w:type="dxa"/>
          </w:tcPr>
          <w:p w:rsidR="002E613D" w:rsidRDefault="00430DFF">
            <w:pPr>
              <w:pStyle w:val="TableParagraph"/>
              <w:ind w:right="90" w:firstLine="710"/>
              <w:rPr>
                <w:sz w:val="24"/>
              </w:rPr>
            </w:pPr>
            <w:r>
              <w:rPr>
                <w:sz w:val="24"/>
              </w:rPr>
              <w:t xml:space="preserve">Данная рабочая программа ориентирована на </w:t>
            </w:r>
            <w:proofErr w:type="spellStart"/>
            <w:proofErr w:type="gramStart"/>
            <w:r>
              <w:rPr>
                <w:i/>
                <w:sz w:val="24"/>
              </w:rPr>
              <w:t>учебно</w:t>
            </w:r>
            <w:proofErr w:type="spellEnd"/>
            <w:r>
              <w:rPr>
                <w:i/>
                <w:sz w:val="24"/>
              </w:rPr>
              <w:t>- методический</w:t>
            </w:r>
            <w:proofErr w:type="gramEnd"/>
            <w:r>
              <w:rPr>
                <w:i/>
                <w:sz w:val="24"/>
              </w:rPr>
              <w:t xml:space="preserve"> комплект</w:t>
            </w:r>
            <w:r>
              <w:rPr>
                <w:sz w:val="24"/>
              </w:rPr>
              <w:t>: «История Отечества» 7 класс:</w:t>
            </w:r>
            <w:r w:rsidR="00A80C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 для общеобразовательных организаций, реализующих адаптированные основные общеобразовательные программы / </w:t>
            </w:r>
            <w:proofErr w:type="spellStart"/>
            <w:r>
              <w:rPr>
                <w:sz w:val="24"/>
              </w:rPr>
              <w:t>Бгажнокова</w:t>
            </w:r>
            <w:proofErr w:type="spellEnd"/>
            <w:r>
              <w:rPr>
                <w:sz w:val="24"/>
              </w:rPr>
              <w:t xml:space="preserve"> И. М., Смирно</w:t>
            </w:r>
            <w:r w:rsidR="00CC7CF4">
              <w:rPr>
                <w:sz w:val="24"/>
              </w:rPr>
              <w:t>ва Л. В. – М.: Просвещение, 2020</w:t>
            </w:r>
            <w:r>
              <w:rPr>
                <w:sz w:val="24"/>
              </w:rPr>
              <w:t>.</w:t>
            </w:r>
          </w:p>
        </w:tc>
      </w:tr>
      <w:tr w:rsidR="002E613D">
        <w:trPr>
          <w:trHeight w:val="7354"/>
        </w:trPr>
        <w:tc>
          <w:tcPr>
            <w:tcW w:w="2761" w:type="dxa"/>
          </w:tcPr>
          <w:p w:rsidR="002E613D" w:rsidRDefault="00430DFF">
            <w:pPr>
              <w:pStyle w:val="TableParagraph"/>
              <w:spacing w:line="264" w:lineRule="auto"/>
              <w:ind w:left="801" w:hanging="144"/>
              <w:jc w:val="lef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задачи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814" w:type="dxa"/>
          </w:tcPr>
          <w:p w:rsidR="002E613D" w:rsidRDefault="00430DFF">
            <w:pPr>
              <w:pStyle w:val="TableParagraph"/>
              <w:spacing w:line="242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7классе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b/>
                <w:i/>
                <w:sz w:val="24"/>
              </w:rPr>
              <w:t xml:space="preserve">целью </w:t>
            </w:r>
            <w:r>
              <w:rPr>
                <w:sz w:val="24"/>
              </w:rPr>
              <w:t>формирование</w:t>
            </w:r>
          </w:p>
          <w:p w:rsidR="002E613D" w:rsidRDefault="00430DFF">
            <w:pPr>
              <w:pStyle w:val="TableParagraph"/>
              <w:tabs>
                <w:tab w:val="left" w:pos="2625"/>
                <w:tab w:val="left" w:pos="3853"/>
                <w:tab w:val="left" w:pos="5752"/>
              </w:tabs>
              <w:spacing w:line="242" w:lineRule="auto"/>
              <w:ind w:right="91" w:firstLine="7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развивающейся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</w:p>
          <w:p w:rsidR="002E613D" w:rsidRDefault="00430DFF">
            <w:pPr>
              <w:pStyle w:val="TableParagraph"/>
              <w:tabs>
                <w:tab w:val="left" w:pos="2658"/>
                <w:tab w:val="left" w:pos="4568"/>
              </w:tabs>
              <w:spacing w:line="242" w:lineRule="auto"/>
              <w:ind w:right="95" w:firstLine="7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отсталостью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(интеллектуальными </w:t>
            </w:r>
            <w:r>
              <w:rPr>
                <w:sz w:val="24"/>
              </w:rPr>
              <w:t xml:space="preserve">нарушениями), </w:t>
            </w:r>
            <w:proofErr w:type="gramStart"/>
            <w:r>
              <w:rPr>
                <w:sz w:val="24"/>
              </w:rPr>
              <w:t>способных</w:t>
            </w:r>
            <w:proofErr w:type="gramEnd"/>
            <w:r>
              <w:rPr>
                <w:sz w:val="24"/>
              </w:rPr>
              <w:t xml:space="preserve"> к</w:t>
            </w:r>
          </w:p>
          <w:p w:rsidR="002E613D" w:rsidRDefault="00430DFF">
            <w:pPr>
              <w:pStyle w:val="TableParagraph"/>
              <w:spacing w:line="242" w:lineRule="auto"/>
              <w:ind w:firstLine="710"/>
              <w:jc w:val="left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 w:rsidR="00CC7CF4">
              <w:rPr>
                <w:sz w:val="24"/>
              </w:rPr>
              <w:t xml:space="preserve">  </w:t>
            </w:r>
            <w:r>
              <w:rPr>
                <w:sz w:val="24"/>
              </w:rPr>
              <w:t>своих ценностных приоритетов на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осмысления</w:t>
            </w:r>
          </w:p>
          <w:p w:rsidR="002E613D" w:rsidRDefault="00430DFF">
            <w:pPr>
              <w:pStyle w:val="TableParagraph"/>
              <w:spacing w:line="242" w:lineRule="auto"/>
              <w:ind w:firstLine="710"/>
              <w:jc w:val="left"/>
              <w:rPr>
                <w:sz w:val="24"/>
              </w:rPr>
            </w:pPr>
            <w:r>
              <w:rPr>
                <w:sz w:val="24"/>
              </w:rPr>
              <w:t>исторического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умения </w:t>
            </w:r>
            <w:r>
              <w:rPr>
                <w:spacing w:val="-2"/>
                <w:sz w:val="24"/>
              </w:rPr>
              <w:t>применять</w:t>
            </w:r>
          </w:p>
          <w:p w:rsidR="002E613D" w:rsidRDefault="00430DFF">
            <w:pPr>
              <w:pStyle w:val="TableParagraph"/>
              <w:tabs>
                <w:tab w:val="left" w:pos="2518"/>
                <w:tab w:val="left" w:pos="3518"/>
                <w:tab w:val="left" w:pos="3936"/>
                <w:tab w:val="left" w:pos="5082"/>
                <w:tab w:val="left" w:pos="5518"/>
              </w:tabs>
              <w:spacing w:line="242" w:lineRule="auto"/>
              <w:ind w:right="90" w:firstLine="7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социальной </w:t>
            </w:r>
            <w:r>
              <w:rPr>
                <w:sz w:val="24"/>
              </w:rPr>
              <w:t>деятельности; развитие</w:t>
            </w:r>
          </w:p>
          <w:p w:rsidR="002E613D" w:rsidRDefault="00430DFF">
            <w:pPr>
              <w:pStyle w:val="TableParagraph"/>
              <w:tabs>
                <w:tab w:val="left" w:pos="2388"/>
                <w:tab w:val="left" w:pos="3036"/>
                <w:tab w:val="left" w:pos="4503"/>
                <w:tab w:val="left" w:pos="5894"/>
              </w:tabs>
              <w:spacing w:line="242" w:lineRule="auto"/>
              <w:ind w:right="92" w:firstLine="7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нарушенных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отсталости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высших </w:t>
            </w:r>
            <w:r>
              <w:rPr>
                <w:sz w:val="24"/>
              </w:rPr>
              <w:t>психических функций.</w:t>
            </w:r>
          </w:p>
          <w:p w:rsidR="002E613D" w:rsidRDefault="00430DFF">
            <w:pPr>
              <w:pStyle w:val="TableParagraph"/>
              <w:tabs>
                <w:tab w:val="left" w:pos="2442"/>
                <w:tab w:val="left" w:pos="3252"/>
                <w:tab w:val="left" w:pos="4198"/>
                <w:tab w:val="left" w:pos="5124"/>
              </w:tabs>
              <w:spacing w:line="242" w:lineRule="auto"/>
              <w:ind w:right="91" w:firstLine="7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этих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будет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способствовать </w:t>
            </w:r>
            <w:r>
              <w:rPr>
                <w:sz w:val="24"/>
              </w:rPr>
              <w:t>социализации учащихся с</w:t>
            </w:r>
            <w:r w:rsidR="00CC7CF4">
              <w:rPr>
                <w:sz w:val="24"/>
              </w:rPr>
              <w:t xml:space="preserve"> нарушением интеллекта</w:t>
            </w:r>
          </w:p>
          <w:p w:rsidR="002E613D" w:rsidRDefault="002E613D" w:rsidP="00CC7CF4">
            <w:pPr>
              <w:pStyle w:val="TableParagraph"/>
              <w:spacing w:line="271" w:lineRule="exact"/>
              <w:ind w:hanging="110"/>
              <w:jc w:val="left"/>
              <w:rPr>
                <w:sz w:val="24"/>
              </w:rPr>
            </w:pPr>
          </w:p>
          <w:p w:rsidR="00CC7CF4" w:rsidRDefault="00430DFF">
            <w:pPr>
              <w:pStyle w:val="TableParagraph"/>
              <w:tabs>
                <w:tab w:val="left" w:pos="2466"/>
                <w:tab w:val="left" w:pos="4255"/>
                <w:tab w:val="left" w:pos="5118"/>
              </w:tabs>
              <w:spacing w:line="237" w:lineRule="auto"/>
              <w:ind w:left="-44" w:right="95" w:firstLine="864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Достижение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поставленной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обеспечивается </w:t>
            </w:r>
          </w:p>
          <w:p w:rsidR="002E613D" w:rsidRDefault="00CC7CF4">
            <w:pPr>
              <w:pStyle w:val="TableParagraph"/>
              <w:tabs>
                <w:tab w:val="left" w:pos="2466"/>
                <w:tab w:val="left" w:pos="4255"/>
                <w:tab w:val="left" w:pos="5118"/>
              </w:tabs>
              <w:spacing w:line="237" w:lineRule="auto"/>
              <w:ind w:left="-44" w:right="95" w:firstLine="864"/>
              <w:jc w:val="left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реш</w:t>
            </w:r>
            <w:r w:rsidR="00430DFF">
              <w:rPr>
                <w:sz w:val="24"/>
              </w:rPr>
              <w:t xml:space="preserve">ением следующих </w:t>
            </w:r>
            <w:r w:rsidR="00430DFF">
              <w:rPr>
                <w:b/>
                <w:i/>
                <w:sz w:val="24"/>
              </w:rPr>
              <w:t>задач:</w:t>
            </w:r>
          </w:p>
          <w:p w:rsidR="002E613D" w:rsidRDefault="00430DF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30"/>
                <w:tab w:val="left" w:pos="2183"/>
                <w:tab w:val="left" w:pos="3650"/>
                <w:tab w:val="left" w:pos="4935"/>
                <w:tab w:val="left" w:pos="5371"/>
              </w:tabs>
              <w:spacing w:line="237" w:lineRule="auto"/>
              <w:ind w:right="101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выдающихся </w:t>
            </w:r>
            <w:r>
              <w:rPr>
                <w:sz w:val="24"/>
              </w:rPr>
              <w:t>событиях и деятелях отечественной истории;</w:t>
            </w:r>
          </w:p>
          <w:p w:rsidR="002E613D" w:rsidRDefault="00430DF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30"/>
              </w:tabs>
              <w:spacing w:line="237" w:lineRule="auto"/>
              <w:ind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быте, труде людей в разные исторические эпохи;</w:t>
            </w:r>
          </w:p>
          <w:p w:rsidR="002E613D" w:rsidRDefault="00430DFF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30"/>
              </w:tabs>
              <w:spacing w:line="237" w:lineRule="auto"/>
              <w:ind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культуры, ее выдающихся достижениях, памятниках;</w:t>
            </w:r>
          </w:p>
        </w:tc>
      </w:tr>
      <w:tr w:rsidR="002E613D">
        <w:trPr>
          <w:trHeight w:val="1382"/>
        </w:trPr>
        <w:tc>
          <w:tcPr>
            <w:tcW w:w="2761" w:type="dxa"/>
          </w:tcPr>
          <w:p w:rsidR="002E613D" w:rsidRDefault="00430DFF">
            <w:pPr>
              <w:pStyle w:val="TableParagraph"/>
              <w:spacing w:before="1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Место в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 w:rsidR="00CC7CF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плане</w:t>
            </w:r>
          </w:p>
        </w:tc>
        <w:tc>
          <w:tcPr>
            <w:tcW w:w="6814" w:type="dxa"/>
          </w:tcPr>
          <w:p w:rsidR="002E613D" w:rsidRDefault="00430DFF">
            <w:pPr>
              <w:pStyle w:val="TableParagraph"/>
              <w:ind w:left="254" w:right="87" w:firstLine="705"/>
              <w:rPr>
                <w:sz w:val="24"/>
              </w:rPr>
            </w:pPr>
            <w:r>
              <w:rPr>
                <w:sz w:val="24"/>
              </w:rPr>
              <w:t>В соответствии с ФГОС образования обучающихся с умственной отсталостью (интеллектуальными нарушениями) учебный предмет «История Отечества» входит в образовательную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общество»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7C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</w:p>
          <w:p w:rsidR="002E613D" w:rsidRDefault="00CC7CF4">
            <w:pPr>
              <w:pStyle w:val="TableParagraph"/>
              <w:spacing w:line="262" w:lineRule="exact"/>
              <w:ind w:left="254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 w:rsidR="00430DFF">
              <w:rPr>
                <w:sz w:val="24"/>
              </w:rPr>
              <w:t>бязательной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частью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430DFF">
              <w:rPr>
                <w:spacing w:val="-2"/>
                <w:sz w:val="24"/>
              </w:rPr>
              <w:t>плана.</w:t>
            </w:r>
          </w:p>
        </w:tc>
      </w:tr>
      <w:tr w:rsidR="002E613D">
        <w:trPr>
          <w:trHeight w:val="829"/>
        </w:trPr>
        <w:tc>
          <w:tcPr>
            <w:tcW w:w="2761" w:type="dxa"/>
          </w:tcPr>
          <w:p w:rsidR="002E613D" w:rsidRDefault="00430DFF">
            <w:pPr>
              <w:pStyle w:val="TableParagraph"/>
              <w:spacing w:line="273" w:lineRule="exact"/>
              <w:ind w:left="11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Трудоемкость</w:t>
            </w:r>
          </w:p>
        </w:tc>
        <w:tc>
          <w:tcPr>
            <w:tcW w:w="6814" w:type="dxa"/>
          </w:tcPr>
          <w:p w:rsidR="002E613D" w:rsidRDefault="00430DFF">
            <w:pPr>
              <w:pStyle w:val="TableParagraph"/>
              <w:spacing w:line="268" w:lineRule="exact"/>
              <w:ind w:left="254" w:firstLine="705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 w:rsidR="00CC7C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  <w:p w:rsidR="002E613D" w:rsidRDefault="00430DFF">
            <w:pPr>
              <w:pStyle w:val="TableParagraph"/>
              <w:spacing w:line="274" w:lineRule="exact"/>
              <w:ind w:left="254" w:firstLine="0"/>
              <w:jc w:val="left"/>
              <w:rPr>
                <w:sz w:val="24"/>
              </w:rPr>
            </w:pPr>
            <w:r>
              <w:rPr>
                <w:sz w:val="24"/>
              </w:rPr>
              <w:t>в 7 классе в соответствии с</w:t>
            </w:r>
            <w:r w:rsidR="00CC7CF4">
              <w:rPr>
                <w:sz w:val="24"/>
              </w:rPr>
              <w:t xml:space="preserve"> учебным планом </w:t>
            </w:r>
            <w:proofErr w:type="gramStart"/>
            <w:r w:rsidR="00CC7CF4">
              <w:rPr>
                <w:sz w:val="24"/>
              </w:rPr>
              <w:t>рассчитана</w:t>
            </w:r>
            <w:proofErr w:type="gramEnd"/>
            <w:r w:rsidR="00CC7CF4">
              <w:rPr>
                <w:sz w:val="24"/>
              </w:rPr>
              <w:t xml:space="preserve"> на 67</w:t>
            </w:r>
            <w:r>
              <w:rPr>
                <w:sz w:val="24"/>
              </w:rPr>
              <w:t xml:space="preserve"> часов в год, т.е. 2 часа в неделю (34 учебных недели).</w:t>
            </w:r>
          </w:p>
        </w:tc>
      </w:tr>
      <w:tr w:rsidR="002E613D">
        <w:trPr>
          <w:trHeight w:val="1833"/>
        </w:trPr>
        <w:tc>
          <w:tcPr>
            <w:tcW w:w="2761" w:type="dxa"/>
          </w:tcPr>
          <w:p w:rsidR="002E613D" w:rsidRDefault="00430DFF">
            <w:pPr>
              <w:pStyle w:val="TableParagraph"/>
              <w:tabs>
                <w:tab w:val="left" w:pos="1717"/>
              </w:tabs>
              <w:spacing w:line="259" w:lineRule="auto"/>
              <w:ind w:left="585" w:right="101" w:hanging="47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Структура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 предмета</w:t>
            </w:r>
          </w:p>
        </w:tc>
        <w:tc>
          <w:tcPr>
            <w:tcW w:w="6814" w:type="dxa"/>
          </w:tcPr>
          <w:p w:rsidR="002E613D" w:rsidRDefault="00430DF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ДревняяРусь.12</w:t>
            </w:r>
            <w:r>
              <w:rPr>
                <w:spacing w:val="-5"/>
                <w:sz w:val="24"/>
              </w:rPr>
              <w:t>ч.</w:t>
            </w:r>
          </w:p>
          <w:p w:rsidR="002E613D" w:rsidRDefault="00430DF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ч.</w:t>
            </w:r>
          </w:p>
          <w:p w:rsidR="002E613D" w:rsidRDefault="00430DF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</w:tabs>
              <w:spacing w:before="4" w:line="237" w:lineRule="auto"/>
              <w:ind w:right="1108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Киевской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Рассвет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государства. 18ч.</w:t>
            </w:r>
          </w:p>
          <w:p w:rsidR="002E613D" w:rsidRDefault="00430DF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</w:tabs>
              <w:spacing w:before="4"/>
              <w:rPr>
                <w:sz w:val="24"/>
              </w:rPr>
            </w:pPr>
            <w:r>
              <w:rPr>
                <w:sz w:val="24"/>
              </w:rPr>
              <w:t>Русь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C7C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завоевателями.19ч.</w:t>
            </w:r>
          </w:p>
          <w:p w:rsidR="002E613D" w:rsidRDefault="00430DFF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Единое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Московское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4"/>
                <w:sz w:val="24"/>
              </w:rPr>
              <w:t>10ч.</w:t>
            </w:r>
          </w:p>
        </w:tc>
      </w:tr>
      <w:tr w:rsidR="002E613D">
        <w:trPr>
          <w:trHeight w:val="1377"/>
        </w:trPr>
        <w:tc>
          <w:tcPr>
            <w:tcW w:w="2761" w:type="dxa"/>
          </w:tcPr>
          <w:p w:rsidR="002E613D" w:rsidRDefault="00430DFF">
            <w:pPr>
              <w:pStyle w:val="TableParagraph"/>
              <w:spacing w:line="268" w:lineRule="exact"/>
              <w:ind w:left="11" w:right="6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</w:p>
          <w:p w:rsidR="002E613D" w:rsidRDefault="00CC7CF4">
            <w:pPr>
              <w:pStyle w:val="TableParagraph"/>
              <w:spacing w:before="17" w:line="264" w:lineRule="auto"/>
              <w:ind w:left="11" w:right="1" w:firstLine="0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 w:rsidR="00430DFF">
              <w:rPr>
                <w:sz w:val="24"/>
              </w:rPr>
              <w:t>езультаты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 xml:space="preserve">освоения </w:t>
            </w:r>
            <w:r w:rsidR="00430DFF">
              <w:rPr>
                <w:spacing w:val="-2"/>
                <w:sz w:val="24"/>
              </w:rPr>
              <w:t>программы</w:t>
            </w:r>
          </w:p>
        </w:tc>
        <w:tc>
          <w:tcPr>
            <w:tcW w:w="6814" w:type="dxa"/>
          </w:tcPr>
          <w:p w:rsidR="002E613D" w:rsidRDefault="00430DFF">
            <w:pPr>
              <w:pStyle w:val="TableParagraph"/>
              <w:ind w:right="90" w:firstLine="710"/>
              <w:rPr>
                <w:sz w:val="24"/>
              </w:rPr>
            </w:pPr>
            <w:r>
              <w:rPr>
                <w:i/>
                <w:sz w:val="24"/>
              </w:rPr>
              <w:t xml:space="preserve">Предметные результаты </w:t>
            </w:r>
            <w:r>
              <w:rPr>
                <w:sz w:val="24"/>
              </w:rPr>
              <w:t xml:space="preserve">включают освоенные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знания и умения, специфичные для учебного предмета «История Отечества», характеризуют опыт по получению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CC7CF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E613D" w:rsidRDefault="00CC7CF4">
            <w:pPr>
              <w:pStyle w:val="TableParagraph"/>
              <w:spacing w:line="26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430DFF">
              <w:rPr>
                <w:sz w:val="24"/>
              </w:rPr>
              <w:t>своении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умений,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возможности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применения</w:t>
            </w:r>
            <w:r>
              <w:rPr>
                <w:sz w:val="24"/>
              </w:rPr>
              <w:t xml:space="preserve"> </w:t>
            </w:r>
            <w:proofErr w:type="gramStart"/>
            <w:r w:rsidR="00430DFF"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2E613D" w:rsidRDefault="002E613D">
      <w:pPr>
        <w:spacing w:line="261" w:lineRule="exact"/>
        <w:rPr>
          <w:sz w:val="24"/>
        </w:rPr>
        <w:sectPr w:rsidR="002E613D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1"/>
        <w:gridCol w:w="6814"/>
      </w:tblGrid>
      <w:tr w:rsidR="002E613D">
        <w:trPr>
          <w:trHeight w:val="11474"/>
        </w:trPr>
        <w:tc>
          <w:tcPr>
            <w:tcW w:w="2761" w:type="dxa"/>
          </w:tcPr>
          <w:p w:rsidR="002E613D" w:rsidRDefault="002E613D">
            <w:pPr>
              <w:pStyle w:val="TableParagraph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6814" w:type="dxa"/>
          </w:tcPr>
          <w:p w:rsidR="002E613D" w:rsidRDefault="00CC7CF4">
            <w:pPr>
              <w:pStyle w:val="TableParagraph"/>
              <w:spacing w:line="268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430DFF">
              <w:rPr>
                <w:sz w:val="24"/>
              </w:rPr>
              <w:t>рактической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должны</w:t>
            </w:r>
            <w:r>
              <w:rPr>
                <w:sz w:val="24"/>
              </w:rPr>
              <w:t xml:space="preserve"> </w:t>
            </w:r>
            <w:r w:rsidR="00430DFF">
              <w:rPr>
                <w:spacing w:val="-2"/>
                <w:sz w:val="24"/>
              </w:rPr>
              <w:t>отражать:</w:t>
            </w:r>
          </w:p>
          <w:p w:rsidR="002E613D" w:rsidRDefault="00CC7CF4">
            <w:pPr>
              <w:pStyle w:val="TableParagraph"/>
              <w:numPr>
                <w:ilvl w:val="0"/>
                <w:numId w:val="1"/>
              </w:numPr>
              <w:tabs>
                <w:tab w:val="left" w:pos="1526"/>
              </w:tabs>
              <w:spacing w:before="2" w:line="275" w:lineRule="exact"/>
              <w:ind w:left="1526" w:hanging="705"/>
              <w:jc w:val="both"/>
              <w:rPr>
                <w:sz w:val="24"/>
              </w:rPr>
            </w:pPr>
            <w:r>
              <w:rPr>
                <w:sz w:val="24"/>
              </w:rPr>
              <w:t>Ф</w:t>
            </w:r>
            <w:r w:rsidR="00430DFF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430DFF">
              <w:rPr>
                <w:sz w:val="24"/>
              </w:rPr>
              <w:t>изучению</w:t>
            </w:r>
            <w:r>
              <w:rPr>
                <w:sz w:val="24"/>
              </w:rPr>
              <w:t xml:space="preserve"> </w:t>
            </w:r>
            <w:r w:rsidR="00430DFF">
              <w:rPr>
                <w:spacing w:val="-2"/>
                <w:sz w:val="24"/>
              </w:rPr>
              <w:t>истории;</w:t>
            </w:r>
          </w:p>
          <w:p w:rsidR="002E613D" w:rsidRDefault="00430DFF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</w:tabs>
              <w:ind w:left="110" w:right="92" w:firstLine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коммуникативно-речевые умения, необходимые для обеспечения коммуникации в различных ситуациях </w:t>
            </w:r>
            <w:r>
              <w:rPr>
                <w:spacing w:val="-2"/>
                <w:sz w:val="24"/>
              </w:rPr>
              <w:t>общения;</w:t>
            </w:r>
          </w:p>
          <w:p w:rsidR="002E613D" w:rsidRDefault="00430DFF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</w:tabs>
              <w:spacing w:before="4" w:line="237" w:lineRule="auto"/>
              <w:ind w:left="110" w:right="91" w:firstLine="71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знаний в области истории и сформированных умений для решения практических задач.</w:t>
            </w:r>
          </w:p>
          <w:p w:rsidR="002E613D" w:rsidRDefault="00430DFF">
            <w:pPr>
              <w:pStyle w:val="TableParagraph"/>
              <w:spacing w:before="4"/>
              <w:ind w:right="90" w:firstLine="710"/>
              <w:rPr>
                <w:sz w:val="24"/>
              </w:rPr>
            </w:pPr>
            <w:r>
              <w:rPr>
                <w:sz w:val="24"/>
              </w:rPr>
              <w:t>Готовность применения предметных результатов определят два уровня: минимальный и достаточный. Минимальный уровень является обязательным для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большинства </w:t>
            </w:r>
            <w:proofErr w:type="gramStart"/>
            <w:r>
              <w:rPr>
                <w:sz w:val="24"/>
              </w:rPr>
              <w:t>обуча</w:t>
            </w:r>
            <w:r w:rsidR="00CC7CF4">
              <w:rPr>
                <w:sz w:val="24"/>
              </w:rPr>
              <w:t>ющихся</w:t>
            </w:r>
            <w:proofErr w:type="gramEnd"/>
            <w:r w:rsidR="00CC7CF4">
              <w:rPr>
                <w:sz w:val="24"/>
              </w:rPr>
              <w:t xml:space="preserve"> с нарушением интеллекта</w:t>
            </w:r>
          </w:p>
          <w:p w:rsidR="002E613D" w:rsidRDefault="00430DFF">
            <w:pPr>
              <w:pStyle w:val="TableParagraph"/>
              <w:spacing w:line="242" w:lineRule="auto"/>
              <w:ind w:right="97" w:firstLine="710"/>
              <w:rPr>
                <w:sz w:val="24"/>
              </w:rPr>
            </w:pPr>
            <w:r>
              <w:rPr>
                <w:sz w:val="24"/>
              </w:rPr>
              <w:t>Предполагается, что к концу обучения в 7 классе учащиеся будут иметь:</w:t>
            </w:r>
          </w:p>
          <w:p w:rsidR="002E613D" w:rsidRDefault="00430DFF">
            <w:pPr>
              <w:pStyle w:val="TableParagraph"/>
              <w:spacing w:line="271" w:lineRule="exact"/>
              <w:ind w:left="393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Минимальный</w:t>
            </w:r>
            <w:r w:rsidR="00CC7CF4">
              <w:rPr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уровень: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spacing w:before="4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знание некоторых дат важнейших событий отечественной истории;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spacing w:before="3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>знание некоторых основных фактов исторических событий, явлений, процессов;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spacing w:before="7"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знание имен некоторых наиболее известных исторических деятелей (князей, царей, политиков, полководцев, ученых, деятелей культуры);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2"/>
              </w:tabs>
              <w:spacing w:before="5" w:line="294" w:lineRule="exact"/>
              <w:ind w:left="1112" w:hanging="35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терминов-</w:t>
            </w:r>
            <w:r>
              <w:rPr>
                <w:spacing w:val="-2"/>
                <w:sz w:val="24"/>
              </w:rPr>
              <w:t>понятий;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установление по датам последовательности и длительности исторических событий, пользование "Лентой времени";</w:t>
            </w:r>
          </w:p>
          <w:p w:rsidR="002E613D" w:rsidRDefault="00430DFF">
            <w:pPr>
              <w:pStyle w:val="TableParagraph"/>
              <w:spacing w:line="273" w:lineRule="exact"/>
              <w:ind w:left="830" w:firstLine="0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z w:val="24"/>
                <w:u w:val="single"/>
              </w:rPr>
              <w:t>Достаточный</w:t>
            </w:r>
            <w:r>
              <w:rPr>
                <w:spacing w:val="-2"/>
                <w:sz w:val="24"/>
                <w:u w:val="single"/>
              </w:rPr>
              <w:t xml:space="preserve"> уровень: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spacing w:before="6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знание хронологических рамок ключевых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процессов, дат важнейших событий отечественной </w:t>
            </w:r>
            <w:r>
              <w:rPr>
                <w:spacing w:val="-2"/>
                <w:sz w:val="24"/>
              </w:rPr>
              <w:t>истории;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spacing w:before="8" w:line="237" w:lineRule="auto"/>
              <w:ind w:right="234"/>
              <w:rPr>
                <w:sz w:val="24"/>
              </w:rPr>
            </w:pPr>
            <w:r>
              <w:rPr>
                <w:sz w:val="24"/>
              </w:rPr>
              <w:t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значении;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spacing w:before="13" w:line="237" w:lineRule="auto"/>
              <w:ind w:right="240"/>
              <w:rPr>
                <w:sz w:val="24"/>
              </w:rPr>
            </w:pPr>
            <w:r>
              <w:rPr>
                <w:sz w:val="24"/>
              </w:rPr>
              <w:t xml:space="preserve">знание мест совершения основных исторических </w:t>
            </w:r>
            <w:r>
              <w:rPr>
                <w:spacing w:val="-2"/>
                <w:sz w:val="24"/>
              </w:rPr>
              <w:t>событий;</w:t>
            </w:r>
          </w:p>
          <w:p w:rsidR="002E613D" w:rsidRDefault="00430DFF">
            <w:pPr>
              <w:pStyle w:val="TableParagraph"/>
              <w:numPr>
                <w:ilvl w:val="1"/>
                <w:numId w:val="1"/>
              </w:numPr>
              <w:tabs>
                <w:tab w:val="left" w:pos="1113"/>
              </w:tabs>
              <w:ind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знание имен известных исторических деятелей (князей, царей, политиков, полководцев, ученых, деятелей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  <w:proofErr w:type="gramEnd"/>
          </w:p>
          <w:p w:rsidR="002E613D" w:rsidRDefault="00430DFF">
            <w:pPr>
              <w:pStyle w:val="TableParagraph"/>
              <w:spacing w:line="264" w:lineRule="exact"/>
              <w:ind w:left="1113" w:firstLine="0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CC7C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героев;</w:t>
            </w:r>
          </w:p>
        </w:tc>
      </w:tr>
      <w:tr w:rsidR="002E613D">
        <w:trPr>
          <w:trHeight w:val="1382"/>
        </w:trPr>
        <w:tc>
          <w:tcPr>
            <w:tcW w:w="2761" w:type="dxa"/>
          </w:tcPr>
          <w:p w:rsidR="002E613D" w:rsidRDefault="00430DFF">
            <w:pPr>
              <w:pStyle w:val="TableParagraph"/>
              <w:spacing w:line="259" w:lineRule="auto"/>
              <w:ind w:left="907" w:hanging="798"/>
              <w:jc w:val="left"/>
              <w:rPr>
                <w:sz w:val="24"/>
              </w:rPr>
            </w:pPr>
            <w:r>
              <w:rPr>
                <w:sz w:val="24"/>
              </w:rPr>
              <w:t>Формы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периодичность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6814" w:type="dxa"/>
          </w:tcPr>
          <w:p w:rsidR="002E613D" w:rsidRDefault="00430DFF">
            <w:pPr>
              <w:pStyle w:val="TableParagraph"/>
              <w:ind w:right="95" w:firstLine="0"/>
              <w:rPr>
                <w:sz w:val="24"/>
              </w:rPr>
            </w:pPr>
            <w:r>
              <w:rPr>
                <w:sz w:val="24"/>
              </w:rPr>
              <w:t>Оценка предметных результатов проводится</w:t>
            </w:r>
            <w:r w:rsidR="00CC7C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диагностических работ (промежуточных и итоговых), направленных на определение уровня освоения темы </w:t>
            </w:r>
            <w:r>
              <w:rPr>
                <w:spacing w:val="-2"/>
                <w:sz w:val="24"/>
              </w:rPr>
              <w:t>учащимися.</w:t>
            </w:r>
          </w:p>
          <w:p w:rsidR="002E613D" w:rsidRDefault="00430DFF">
            <w:pPr>
              <w:pStyle w:val="TableParagraph"/>
              <w:spacing w:before="95"/>
              <w:ind w:left="821" w:firstLine="0"/>
              <w:jc w:val="left"/>
              <w:rPr>
                <w:rFonts w:ascii="Symbol" w:hAnsi="Symbol"/>
                <w:sz w:val="12"/>
              </w:rPr>
            </w:pPr>
            <w:r>
              <w:rPr>
                <w:rFonts w:ascii="Symbol" w:hAnsi="Symbol"/>
                <w:spacing w:val="-10"/>
                <w:sz w:val="12"/>
              </w:rPr>
              <w:t></w:t>
            </w:r>
          </w:p>
        </w:tc>
      </w:tr>
    </w:tbl>
    <w:p w:rsidR="00430DFF" w:rsidRDefault="00430DFF"/>
    <w:sectPr w:rsidR="00430DFF" w:rsidSect="002E613D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4279"/>
    <w:multiLevelType w:val="hybridMultilevel"/>
    <w:tmpl w:val="4E8A992A"/>
    <w:lvl w:ilvl="0" w:tplc="4C223406">
      <w:start w:val="1"/>
      <w:numFmt w:val="decimal"/>
      <w:lvlText w:val="%1)"/>
      <w:lvlJc w:val="left"/>
      <w:pPr>
        <w:ind w:left="1527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F6FF00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AD2B406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D1401B20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4" w:tplc="24C29B5E"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5" w:tplc="E9785F2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6" w:tplc="17C0A2D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7" w:tplc="06B21550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8" w:tplc="08503110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</w:abstractNum>
  <w:abstractNum w:abstractNumId="1">
    <w:nsid w:val="355E0BF9"/>
    <w:multiLevelType w:val="hybridMultilevel"/>
    <w:tmpl w:val="1AF475EA"/>
    <w:lvl w:ilvl="0" w:tplc="1E8A03CA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C80870">
      <w:numFmt w:val="bullet"/>
      <w:lvlText w:val="•"/>
      <w:lvlJc w:val="left"/>
      <w:pPr>
        <w:ind w:left="1112" w:hanging="360"/>
      </w:pPr>
      <w:rPr>
        <w:rFonts w:hint="default"/>
        <w:lang w:val="ru-RU" w:eastAsia="en-US" w:bidi="ar-SA"/>
      </w:rPr>
    </w:lvl>
    <w:lvl w:ilvl="2" w:tplc="E9E239F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1CA4230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4" w:tplc="4AAC359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5" w:tplc="243694C2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6" w:tplc="456CC57A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7" w:tplc="6E981AC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8" w:tplc="AC46A0CA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</w:abstractNum>
  <w:abstractNum w:abstractNumId="2">
    <w:nsid w:val="4B873149"/>
    <w:multiLevelType w:val="hybridMultilevel"/>
    <w:tmpl w:val="F3941CCC"/>
    <w:lvl w:ilvl="0" w:tplc="0276D6D2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44F040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2" w:tplc="79FE7342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208035D2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4" w:tplc="3C281CAC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5" w:tplc="3A02C4AC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6" w:tplc="8C065CD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7" w:tplc="4E522B1C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8" w:tplc="5DF4C9B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</w:abstractNum>
  <w:abstractNum w:abstractNumId="3">
    <w:nsid w:val="643A5487"/>
    <w:multiLevelType w:val="hybridMultilevel"/>
    <w:tmpl w:val="F4A4B74E"/>
    <w:lvl w:ilvl="0" w:tplc="A432880E">
      <w:numFmt w:val="bullet"/>
      <w:lvlText w:val=""/>
      <w:lvlJc w:val="left"/>
      <w:pPr>
        <w:ind w:left="830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1" w:tplc="E13680EA">
      <w:numFmt w:val="bullet"/>
      <w:lvlText w:val="•"/>
      <w:lvlJc w:val="left"/>
      <w:pPr>
        <w:ind w:left="1436" w:hanging="346"/>
      </w:pPr>
      <w:rPr>
        <w:rFonts w:hint="default"/>
        <w:lang w:val="ru-RU" w:eastAsia="en-US" w:bidi="ar-SA"/>
      </w:rPr>
    </w:lvl>
    <w:lvl w:ilvl="2" w:tplc="F33A9A82">
      <w:numFmt w:val="bullet"/>
      <w:lvlText w:val="•"/>
      <w:lvlJc w:val="left"/>
      <w:pPr>
        <w:ind w:left="2032" w:hanging="346"/>
      </w:pPr>
      <w:rPr>
        <w:rFonts w:hint="default"/>
        <w:lang w:val="ru-RU" w:eastAsia="en-US" w:bidi="ar-SA"/>
      </w:rPr>
    </w:lvl>
    <w:lvl w:ilvl="3" w:tplc="EE84F428">
      <w:numFmt w:val="bullet"/>
      <w:lvlText w:val="•"/>
      <w:lvlJc w:val="left"/>
      <w:pPr>
        <w:ind w:left="2629" w:hanging="346"/>
      </w:pPr>
      <w:rPr>
        <w:rFonts w:hint="default"/>
        <w:lang w:val="ru-RU" w:eastAsia="en-US" w:bidi="ar-SA"/>
      </w:rPr>
    </w:lvl>
    <w:lvl w:ilvl="4" w:tplc="5F0CD780">
      <w:numFmt w:val="bullet"/>
      <w:lvlText w:val="•"/>
      <w:lvlJc w:val="left"/>
      <w:pPr>
        <w:ind w:left="3225" w:hanging="346"/>
      </w:pPr>
      <w:rPr>
        <w:rFonts w:hint="default"/>
        <w:lang w:val="ru-RU" w:eastAsia="en-US" w:bidi="ar-SA"/>
      </w:rPr>
    </w:lvl>
    <w:lvl w:ilvl="5" w:tplc="F410A4E0">
      <w:numFmt w:val="bullet"/>
      <w:lvlText w:val="•"/>
      <w:lvlJc w:val="left"/>
      <w:pPr>
        <w:ind w:left="3822" w:hanging="346"/>
      </w:pPr>
      <w:rPr>
        <w:rFonts w:hint="default"/>
        <w:lang w:val="ru-RU" w:eastAsia="en-US" w:bidi="ar-SA"/>
      </w:rPr>
    </w:lvl>
    <w:lvl w:ilvl="6" w:tplc="D2C44A1A">
      <w:numFmt w:val="bullet"/>
      <w:lvlText w:val="•"/>
      <w:lvlJc w:val="left"/>
      <w:pPr>
        <w:ind w:left="4418" w:hanging="346"/>
      </w:pPr>
      <w:rPr>
        <w:rFonts w:hint="default"/>
        <w:lang w:val="ru-RU" w:eastAsia="en-US" w:bidi="ar-SA"/>
      </w:rPr>
    </w:lvl>
    <w:lvl w:ilvl="7" w:tplc="4954ABEA">
      <w:numFmt w:val="bullet"/>
      <w:lvlText w:val="•"/>
      <w:lvlJc w:val="left"/>
      <w:pPr>
        <w:ind w:left="5014" w:hanging="346"/>
      </w:pPr>
      <w:rPr>
        <w:rFonts w:hint="default"/>
        <w:lang w:val="ru-RU" w:eastAsia="en-US" w:bidi="ar-SA"/>
      </w:rPr>
    </w:lvl>
    <w:lvl w:ilvl="8" w:tplc="C066846A">
      <w:numFmt w:val="bullet"/>
      <w:lvlText w:val="•"/>
      <w:lvlJc w:val="left"/>
      <w:pPr>
        <w:ind w:left="5611" w:hanging="346"/>
      </w:pPr>
      <w:rPr>
        <w:rFonts w:hint="default"/>
        <w:lang w:val="ru-RU" w:eastAsia="en-US" w:bidi="ar-SA"/>
      </w:rPr>
    </w:lvl>
  </w:abstractNum>
  <w:abstractNum w:abstractNumId="4">
    <w:nsid w:val="7BB069E9"/>
    <w:multiLevelType w:val="hybridMultilevel"/>
    <w:tmpl w:val="CE9838EE"/>
    <w:lvl w:ilvl="0" w:tplc="71009D18">
      <w:start w:val="1"/>
      <w:numFmt w:val="decimal"/>
      <w:lvlText w:val="%1.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48C68">
      <w:numFmt w:val="bullet"/>
      <w:lvlText w:val="•"/>
      <w:lvlJc w:val="left"/>
      <w:pPr>
        <w:ind w:left="788" w:hanging="706"/>
      </w:pPr>
      <w:rPr>
        <w:rFonts w:hint="default"/>
        <w:lang w:val="ru-RU" w:eastAsia="en-US" w:bidi="ar-SA"/>
      </w:rPr>
    </w:lvl>
    <w:lvl w:ilvl="2" w:tplc="F97CB900">
      <w:numFmt w:val="bullet"/>
      <w:lvlText w:val="•"/>
      <w:lvlJc w:val="left"/>
      <w:pPr>
        <w:ind w:left="1456" w:hanging="706"/>
      </w:pPr>
      <w:rPr>
        <w:rFonts w:hint="default"/>
        <w:lang w:val="ru-RU" w:eastAsia="en-US" w:bidi="ar-SA"/>
      </w:rPr>
    </w:lvl>
    <w:lvl w:ilvl="3" w:tplc="E79C0934">
      <w:numFmt w:val="bullet"/>
      <w:lvlText w:val="•"/>
      <w:lvlJc w:val="left"/>
      <w:pPr>
        <w:ind w:left="2125" w:hanging="706"/>
      </w:pPr>
      <w:rPr>
        <w:rFonts w:hint="default"/>
        <w:lang w:val="ru-RU" w:eastAsia="en-US" w:bidi="ar-SA"/>
      </w:rPr>
    </w:lvl>
    <w:lvl w:ilvl="4" w:tplc="896A3174">
      <w:numFmt w:val="bullet"/>
      <w:lvlText w:val="•"/>
      <w:lvlJc w:val="left"/>
      <w:pPr>
        <w:ind w:left="2793" w:hanging="706"/>
      </w:pPr>
      <w:rPr>
        <w:rFonts w:hint="default"/>
        <w:lang w:val="ru-RU" w:eastAsia="en-US" w:bidi="ar-SA"/>
      </w:rPr>
    </w:lvl>
    <w:lvl w:ilvl="5" w:tplc="82F0C26E">
      <w:numFmt w:val="bullet"/>
      <w:lvlText w:val="•"/>
      <w:lvlJc w:val="left"/>
      <w:pPr>
        <w:ind w:left="3462" w:hanging="706"/>
      </w:pPr>
      <w:rPr>
        <w:rFonts w:hint="default"/>
        <w:lang w:val="ru-RU" w:eastAsia="en-US" w:bidi="ar-SA"/>
      </w:rPr>
    </w:lvl>
    <w:lvl w:ilvl="6" w:tplc="69C411A4">
      <w:numFmt w:val="bullet"/>
      <w:lvlText w:val="•"/>
      <w:lvlJc w:val="left"/>
      <w:pPr>
        <w:ind w:left="4130" w:hanging="706"/>
      </w:pPr>
      <w:rPr>
        <w:rFonts w:hint="default"/>
        <w:lang w:val="ru-RU" w:eastAsia="en-US" w:bidi="ar-SA"/>
      </w:rPr>
    </w:lvl>
    <w:lvl w:ilvl="7" w:tplc="08E0D038">
      <w:numFmt w:val="bullet"/>
      <w:lvlText w:val="•"/>
      <w:lvlJc w:val="left"/>
      <w:pPr>
        <w:ind w:left="4798" w:hanging="706"/>
      </w:pPr>
      <w:rPr>
        <w:rFonts w:hint="default"/>
        <w:lang w:val="ru-RU" w:eastAsia="en-US" w:bidi="ar-SA"/>
      </w:rPr>
    </w:lvl>
    <w:lvl w:ilvl="8" w:tplc="8CE2204E">
      <w:numFmt w:val="bullet"/>
      <w:lvlText w:val="•"/>
      <w:lvlJc w:val="left"/>
      <w:pPr>
        <w:ind w:left="5467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613D"/>
    <w:rsid w:val="002548C3"/>
    <w:rsid w:val="002E613D"/>
    <w:rsid w:val="00430DFF"/>
    <w:rsid w:val="00A80C1E"/>
    <w:rsid w:val="00CC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61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1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613D"/>
    <w:rPr>
      <w:sz w:val="24"/>
      <w:szCs w:val="24"/>
    </w:rPr>
  </w:style>
  <w:style w:type="paragraph" w:styleId="a4">
    <w:name w:val="Title"/>
    <w:basedOn w:val="a"/>
    <w:uiPriority w:val="1"/>
    <w:qFormat/>
    <w:rsid w:val="002E613D"/>
    <w:pPr>
      <w:spacing w:before="259" w:line="272" w:lineRule="exact"/>
      <w:ind w:left="9" w:right="1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E613D"/>
  </w:style>
  <w:style w:type="paragraph" w:customStyle="1" w:styleId="TableParagraph">
    <w:name w:val="Table Paragraph"/>
    <w:basedOn w:val="a"/>
    <w:uiPriority w:val="1"/>
    <w:qFormat/>
    <w:rsid w:val="002E613D"/>
    <w:pPr>
      <w:ind w:left="11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Елена</cp:lastModifiedBy>
  <cp:revision>5</cp:revision>
  <dcterms:created xsi:type="dcterms:W3CDTF">2024-09-04T13:28:00Z</dcterms:created>
  <dcterms:modified xsi:type="dcterms:W3CDTF">2024-09-04T15:15:00Z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www.ilovepdf.com</vt:lpwstr>
  </property>
</Properties>
</file>