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Мы стараемся воспитать наших детей как можно лучше. Но иногда возни</w:t>
      </w:r>
      <w:r w:rsidR="003530B8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кают ситуации, когда родители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не знают, как правильно посту</w:t>
      </w:r>
      <w:r w:rsidR="00B50C4D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пить в той или иной ситуации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. На что же нужно обращать </w:t>
      </w:r>
      <w:r w:rsidR="003530B8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внимание, воспитывая своего ребё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нка?</w:t>
      </w:r>
    </w:p>
    <w:p w:rsidR="00C21BA8" w:rsidRPr="00974D06" w:rsidRDefault="00AE2F04" w:rsidP="00A97D63">
      <w:pPr>
        <w:spacing w:after="0" w:line="240" w:lineRule="auto"/>
        <w:jc w:val="center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8"/>
          <w:lang w:eastAsia="ru-RU"/>
        </w:rPr>
        <w:t>Главный совет — любовь и доверие</w:t>
      </w:r>
      <w:r w:rsidR="00CC1864" w:rsidRPr="00974D06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8"/>
          <w:lang w:eastAsia="ru-RU"/>
        </w:rPr>
        <w:t>.</w:t>
      </w:r>
    </w:p>
    <w:p w:rsidR="00BD2B98" w:rsidRDefault="00CC186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Ребёнок</w:t>
      </w:r>
      <w:r w:rsidR="007462B8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должен чувствовать в в</w:t>
      </w:r>
      <w:r w:rsidR="004F3041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ас надё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жную опору в жизни и понимать, что вы его поддержите в любой ситуации. 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Стар</w:t>
      </w:r>
      <w:r w:rsidR="004310FA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айтесь как можно чаще</w:t>
      </w:r>
      <w:r w:rsidR="001F3114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смотреть </w:t>
      </w:r>
      <w:r w:rsidR="004310FA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ребёнку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в глаза, обнимать и целовать</w:t>
      </w:r>
      <w:r w:rsidR="00B06B4C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его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 Ласка является лучшим методом поощрения.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В тоже время</w:t>
      </w:r>
      <w:r w:rsidR="00CE5DE5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,</w:t>
      </w: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 xml:space="preserve"> не допускайте вседозволенности в воспитании. Необходимо чтобы в вашей семье были установлены некоторые рамки и запреты, которых вам нужно строго придерживаться.</w:t>
      </w:r>
    </w:p>
    <w:p w:rsidR="00C21BA8" w:rsidRPr="00974D06" w:rsidRDefault="00AE2F04" w:rsidP="00A97D63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Перед </w:t>
      </w:r>
      <w:r w:rsidR="000D1F9A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тем как наказывать </w:t>
      </w:r>
      <w:r w:rsidR="005F17DA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ребёнка </w:t>
      </w:r>
      <w:r w:rsidR="000D1F9A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остановитесь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и подумайте, а дейст</w:t>
      </w:r>
      <w:r w:rsidR="005F17DA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вительно ли он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сейчас заслуживает наказания. Ведь сначала можно попробовать решить вопрос с помощью ласки и просьбы. Если же наказание действительно</w:t>
      </w:r>
      <w:r w:rsidR="004F3041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является мотивированным, то необходимо чё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тко объяснить причину наказания.</w:t>
      </w:r>
    </w:p>
    <w:p w:rsidR="005F17DA" w:rsidRPr="005F17DA" w:rsidRDefault="00AE2F04" w:rsidP="00A97D63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Необходимо не забывать о значении общения с реб</w:t>
      </w:r>
      <w:r w:rsidR="000D1F9A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нком</w:t>
      </w:r>
      <w:r w:rsidR="000D1F9A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. </w:t>
      </w:r>
    </w:p>
    <w:p w:rsidR="00C21BA8" w:rsidRPr="00974D06" w:rsidRDefault="000D1F9A" w:rsidP="005F17DA">
      <w:pPr>
        <w:pStyle w:val="ad"/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Научите ребёнка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выражать свои чу</w:t>
      </w:r>
      <w:r w:rsidR="00BF7DBE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вства и эмоции. Это поможет ем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у в понимании других людей и своего поведения.</w:t>
      </w:r>
    </w:p>
    <w:p w:rsidR="00ED01DD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</w:pP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 xml:space="preserve">Помните, что от того как вы общаетесь </w:t>
      </w:r>
      <w:r w:rsidR="00C41BF0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с ребё</w:t>
      </w:r>
      <w:r w:rsidR="00F412B6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нком,</w:t>
      </w: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 xml:space="preserve"> зависит его умение сопереживать другим, чувствовать эмоции как положительные, так и о</w:t>
      </w:r>
      <w:r w:rsidR="00C41BF0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 xml:space="preserve">трицательные. </w:t>
      </w:r>
    </w:p>
    <w:p w:rsidR="00C21BA8" w:rsidRPr="00974D06" w:rsidRDefault="00C41BF0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lastRenderedPageBreak/>
        <w:t>При общении с ребёнком</w:t>
      </w:r>
      <w:r w:rsidR="00AE2F04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 xml:space="preserve"> помните, что процесс коммуникации требует понимания своего собеседника, его чувств и эмоций.</w:t>
      </w:r>
    </w:p>
    <w:p w:rsidR="00C21BA8" w:rsidRPr="00974D06" w:rsidRDefault="00C41BF0" w:rsidP="00A97D6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>3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. </w:t>
      </w:r>
      <w:r w:rsidR="00AE2F04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 xml:space="preserve"> Ни</w:t>
      </w:r>
      <w:r w:rsidR="00831126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когда не сравнивайте вашего ребёнка ещё</w:t>
      </w:r>
      <w:r w:rsidR="00AE2F04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 xml:space="preserve"> с кем-то. Это будет иметь только негативные последствия, так как может нанести психологическую тр</w:t>
      </w:r>
      <w:r w:rsidR="00F6404F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авму</w:t>
      </w:r>
      <w:r w:rsidR="00AE2F04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. Также</w:t>
      </w:r>
      <w:r w:rsidR="00F6404F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,</w:t>
      </w:r>
      <w:r w:rsidR="00AE2F04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 xml:space="preserve"> такое поведение взрослых способствует развитию негативизма, эгоизма и зависти.</w:t>
      </w:r>
    </w:p>
    <w:p w:rsidR="00C21BA8" w:rsidRPr="00974D06" w:rsidRDefault="00AE2F04" w:rsidP="00A97D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Контролируйте степень </w:t>
      </w:r>
      <w:r w:rsidR="00F6404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психологической нагрузки на ребё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нка. Следите за тем, чтоб она не прев</w:t>
      </w:r>
      <w:r w:rsidR="00F6404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ышала его возможностей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C21BA8" w:rsidRPr="00974D06" w:rsidRDefault="00AE2F04" w:rsidP="00A97D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 ваших отношениях должен быть плавный переход от наказания до поощрения, от отрицательного к одобрительному тону.</w:t>
      </w:r>
    </w:p>
    <w:p w:rsidR="00C21BA8" w:rsidRPr="00974D06" w:rsidRDefault="00AE2F04" w:rsidP="00A97D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Одной</w:t>
      </w:r>
      <w:r w:rsidR="00F6404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из ошибок, которые встречаются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не так уж редко</w:t>
      </w:r>
      <w:r w:rsidR="00F6404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,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является гиперопека и идеализация, проявляющаяся в чрезмерной, слепой любви к своему чаду.</w:t>
      </w:r>
    </w:p>
    <w:p w:rsidR="00C21BA8" w:rsidRPr="00443779" w:rsidRDefault="00AE2F04" w:rsidP="00A97D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Авторитарный стиль воспитания, который имеет признаки слишком сильной и неоправданной строгости, грубости и авторитарности. Иногда это сопровождается физическими методами наказания.</w:t>
      </w:r>
    </w:p>
    <w:p w:rsidR="00443779" w:rsidRPr="00974D06" w:rsidRDefault="00443779" w:rsidP="0044377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2060"/>
          <w:sz w:val="24"/>
          <w:szCs w:val="28"/>
        </w:rPr>
      </w:pPr>
    </w:p>
    <w:p w:rsidR="00443779" w:rsidRDefault="00443779" w:rsidP="005749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pacing w:val="-11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4020" cy="1527941"/>
            <wp:effectExtent l="0" t="0" r="0" b="0"/>
            <wp:docPr id="4" name="Рисунок 4" descr="https://gas-kvas.com/uploads/posts/2023-01/1674168112_gas-kvas-com-p-risunok-den-semeinogo-obshcheniya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1/1674168112_gas-kvas-com-p-risunok-den-semeinogo-obshcheniya-4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52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79" w:rsidRDefault="00443779" w:rsidP="005749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pacing w:val="-11"/>
          <w:sz w:val="24"/>
          <w:szCs w:val="28"/>
          <w:lang w:eastAsia="ru-RU"/>
        </w:rPr>
      </w:pPr>
    </w:p>
    <w:p w:rsidR="00C21BA8" w:rsidRPr="00747F2A" w:rsidRDefault="00AE2F04" w:rsidP="005749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2060"/>
          <w:sz w:val="24"/>
          <w:szCs w:val="28"/>
        </w:rPr>
      </w:pPr>
      <w:r w:rsidRPr="00747F2A">
        <w:rPr>
          <w:rFonts w:ascii="Times New Roman" w:eastAsia="Times New Roman" w:hAnsi="Times New Roman" w:cs="Times New Roman"/>
          <w:b/>
          <w:color w:val="002060"/>
          <w:spacing w:val="-11"/>
          <w:sz w:val="24"/>
          <w:szCs w:val="28"/>
          <w:lang w:eastAsia="ru-RU"/>
        </w:rPr>
        <w:lastRenderedPageBreak/>
        <w:t>Как сделать общение родителей с детьми эффективным?</w:t>
      </w:r>
    </w:p>
    <w:p w:rsidR="00C21BA8" w:rsidRPr="00974D06" w:rsidRDefault="00F6404F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 процессе общения с ребё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нком приложите</w:t>
      </w:r>
      <w:r w:rsidR="001722A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все усилия для того, чтобы ребё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нок понял, что вы понимаете его эмоциональное состояние, настроение, </w:t>
      </w:r>
      <w:r w:rsidR="00F412B6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чувства,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связанные с той ситуацией, о </w:t>
      </w:r>
      <w:r w:rsidR="001722A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которой он вам рассказывает. Всё,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что для этого необходимо – это вн</w:t>
      </w:r>
      <w:r w:rsidR="001722A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имательно выслушать ребё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нка, а затем ненавязчиво своими словами повто</w:t>
      </w:r>
      <w:r w:rsidR="001722A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рить, то, что вам рассказал ребё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нок. Так вы дадите реб</w:t>
      </w:r>
      <w:r w:rsidR="00A85655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ё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нку возможность разобр</w:t>
      </w:r>
      <w:r w:rsidR="00A85655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аться в своих чувствах, он поймё</w:t>
      </w:r>
      <w:r w:rsidR="00AE2F04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т, что вы его слышите и слушаете.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Если реб</w:t>
      </w:r>
      <w:r w:rsidR="00A85655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ё</w:t>
      </w: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нок проговаривает с вами свою проблему, это уже успешное начало для того, чтобы избавиться от не</w:t>
      </w:r>
      <w:r w:rsidR="00A85655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ё</w:t>
      </w: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.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Старайтесь </w:t>
      </w:r>
      <w:r w:rsidR="009C42C0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 любой ситуации поддержать ребё</w:t>
      </w:r>
      <w:r w:rsidR="00443779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нка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 Для этого можно использовать все возможные тактильные способы: улыбка, объятия, подмигивание, кивок головой, взгляд в глаза.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Вы не можете быть готовыми ответить на любой вопрос. Но старай</w:t>
      </w:r>
      <w:r w:rsidR="009C42C0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тесь не отвечать на вопросы ребё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нка насмешливым тоном, ведь он способен выдать вас лучше, чем ваши слова и глаза.</w:t>
      </w:r>
    </w:p>
    <w:p w:rsidR="00C21BA8" w:rsidRPr="00974D06" w:rsidRDefault="00AE2F04" w:rsidP="00A97D63">
      <w:pPr>
        <w:spacing w:after="0" w:line="240" w:lineRule="auto"/>
        <w:jc w:val="center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8"/>
          <w:lang w:eastAsia="ru-RU"/>
        </w:rPr>
        <w:t>Ласка и объятия очень важны для реб</w:t>
      </w:r>
      <w:r w:rsidR="002863EF" w:rsidRPr="00974D06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8"/>
          <w:lang w:eastAsia="ru-RU"/>
        </w:rPr>
        <w:t>ё</w:t>
      </w:r>
      <w:r w:rsidRPr="00974D06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8"/>
          <w:lang w:eastAsia="ru-RU"/>
        </w:rPr>
        <w:t>нка</w:t>
      </w:r>
      <w:r w:rsidR="002863EF" w:rsidRPr="00974D06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8"/>
          <w:lang w:eastAsia="ru-RU"/>
        </w:rPr>
        <w:t>.</w:t>
      </w:r>
    </w:p>
    <w:p w:rsidR="00443779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Самое главное, что нужно запомнить о похвале – это то, что кажды</w:t>
      </w:r>
      <w:r w:rsidR="002863E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й ребё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нок нуждается в том, чтобы его поддержив</w:t>
      </w:r>
      <w:r w:rsidR="002863E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али и хвалили. Все действия ребё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нка должны начинаться с чувства успеха, которое должно проявляться не только в конце, но и вначале любого дела. </w:t>
      </w:r>
    </w:p>
    <w:p w:rsidR="00682C2D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lastRenderedPageBreak/>
        <w:t>Задача родителей создать условия для ощущения чувства удачи, радости</w:t>
      </w:r>
      <w:r w:rsidR="002863E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,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поиска, преодоления.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Однако перед родителями встает вопрос, а за </w:t>
      </w:r>
      <w:r w:rsidR="002863E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что и как правильно хвалить ребё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нка, какие поступки или особенности его личности нужно подчерк</w:t>
      </w:r>
      <w:r w:rsidR="002863E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нуть и акцентировать на них своё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внимание. Здесь главным ответом будет не за что хвалить, а как это делать.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Ваши искренние одобре</w:t>
      </w:r>
      <w:r w:rsidR="001F3114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ния и похвал</w:t>
      </w:r>
      <w:r w:rsidRPr="00974D06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а способны сотворит</w:t>
      </w:r>
      <w:r w:rsidR="00682C2D" w:rsidRPr="00974D06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ь поистине чудеса. Это даст ребё</w:t>
      </w:r>
      <w:r w:rsidRPr="00974D06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нку возможность поверить в себя и свои возможности.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Крайне нежелательно хвалить реб</w:t>
      </w:r>
      <w:r w:rsidR="00337C38"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ё</w:t>
      </w:r>
      <w:r w:rsidRPr="00974D06">
        <w:rPr>
          <w:rFonts w:ascii="Times New Roman" w:eastAsia="Times New Roman" w:hAnsi="Times New Roman" w:cs="Times New Roman"/>
          <w:i/>
          <w:iCs/>
          <w:color w:val="002060"/>
          <w:sz w:val="24"/>
          <w:szCs w:val="28"/>
          <w:lang w:eastAsia="ru-RU"/>
        </w:rPr>
        <w:t>нка за то, что ему дается легко перед теми, для кого это практически нереально или очень тяжело сделать.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Это может очень </w:t>
      </w:r>
      <w:r w:rsidR="006A6117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тяжело травмировать психику ребё</w:t>
      </w:r>
      <w:r w:rsidR="00443779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нка, 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привести к снижению побуждения к делу. Такое несправедливое противопоставление не вызовет желания брать пример с того, кого несправедливо захваливают. Наоборот</w:t>
      </w:r>
      <w:r w:rsidR="006A6117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,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это может вызвать только чувство угнетения и обиды.</w:t>
      </w:r>
    </w:p>
    <w:p w:rsidR="00C21BA8" w:rsidRPr="00974D06" w:rsidRDefault="00AE2F04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Нельзя хвалить чересчур часто, когда на то нет явной необходимости. Похвала при этом обес</w:t>
      </w:r>
      <w:r w:rsidR="00443779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ценивается, вызывая чувство неверного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успеха. Возникает бездумное отношение к тому, что говорят взрослые.</w:t>
      </w:r>
    </w:p>
    <w:p w:rsidR="00374D79" w:rsidRDefault="00AE2F04" w:rsidP="00374D7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Похвала должна быть за конкрет</w:t>
      </w:r>
      <w:r w:rsidR="006A6117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ный поступок, за достижения ребё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нка, </w:t>
      </w:r>
      <w:r w:rsidR="00443779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а не за </w:t>
      </w:r>
      <w:r w:rsidR="00374D79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его </w:t>
      </w:r>
      <w:r w:rsidR="00443779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личностные качества</w:t>
      </w:r>
      <w:r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 В противном случае можно сформировать завышенную самооценку и высокое</w:t>
      </w:r>
      <w:r w:rsidR="006E081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самомнение</w:t>
      </w:r>
      <w:r w:rsidR="00374D79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у ребёнка</w:t>
      </w:r>
      <w:r w:rsidR="006E081F" w:rsidRPr="00974D0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. </w:t>
      </w:r>
      <w:r w:rsidR="00B15008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Надеюсь, у вас всё</w:t>
      </w:r>
      <w:bookmarkStart w:id="0" w:name="_GoBack"/>
      <w:bookmarkEnd w:id="0"/>
      <w:r w:rsidR="00EC7845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получится! </w:t>
      </w: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7B7472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75DDE">
        <w:rPr>
          <w:rFonts w:ascii="Times New Roman" w:eastAsia="Times New Roman" w:hAnsi="Times New Roman" w:cs="Times New Roman"/>
          <w:noProof/>
          <w:color w:val="002060"/>
          <w:sz w:val="24"/>
          <w:szCs w:val="28"/>
          <w:lang w:eastAsia="ru-RU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margin">
              <wp:posOffset>3693160</wp:posOffset>
            </wp:positionH>
            <wp:positionV relativeFrom="margin">
              <wp:posOffset>181610</wp:posOffset>
            </wp:positionV>
            <wp:extent cx="2257425" cy="2190750"/>
            <wp:effectExtent l="19050" t="0" r="9525" b="0"/>
            <wp:wrapNone/>
            <wp:docPr id="1" name="Рисунок 2" descr="5944_html_m6fbce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44_html_m6fbce9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7B7472" w:rsidRDefault="007B7472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7B7472" w:rsidRDefault="007B7472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7B7472" w:rsidRDefault="007B7472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7B7472" w:rsidRDefault="007B7472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7B7472" w:rsidRDefault="007B7472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7B7472" w:rsidRDefault="007B7472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485AFA" w:rsidRDefault="00485AFA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485AFA" w:rsidRDefault="00485AFA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Pr="00E75DDE" w:rsidRDefault="00E75DDE" w:rsidP="00E75DD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75DDE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Информацию подготовил</w:t>
      </w:r>
    </w:p>
    <w:p w:rsidR="00E75DDE" w:rsidRPr="00E75DDE" w:rsidRDefault="00E75DDE" w:rsidP="00E75DDE">
      <w:pPr>
        <w:shd w:val="clear" w:color="auto" w:fill="FFFFFF"/>
        <w:suppressAutoHyphens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75DDE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медиатор:</w:t>
      </w:r>
    </w:p>
    <w:p w:rsidR="00E75DDE" w:rsidRPr="00E75DDE" w:rsidRDefault="00E75DDE" w:rsidP="00E75DDE">
      <w:pPr>
        <w:shd w:val="clear" w:color="auto" w:fill="FFFFFF"/>
        <w:suppressAutoHyphens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75DDE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Кужелева А.В.</w:t>
      </w:r>
    </w:p>
    <w:p w:rsidR="00E75DDE" w:rsidRPr="00E75DDE" w:rsidRDefault="00E75DDE" w:rsidP="00E75D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E75DDE" w:rsidRPr="00E75DDE" w:rsidRDefault="00E75DDE" w:rsidP="00E75D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E75DDE" w:rsidRPr="00E75DDE" w:rsidRDefault="00E75DDE" w:rsidP="00E75D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E75DDE" w:rsidRPr="00E75DDE" w:rsidRDefault="00E75DDE" w:rsidP="00E75D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E75DDE" w:rsidRPr="00E75DDE" w:rsidRDefault="00E75DDE" w:rsidP="00E75DDE">
      <w:pPr>
        <w:widowControl w:val="0"/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5DDE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Наш адрес: </w:t>
      </w:r>
      <w:r w:rsidRPr="00E75DDE">
        <w:rPr>
          <w:rFonts w:ascii="Times New Roman" w:eastAsia="Calibri" w:hAnsi="Times New Roman" w:cs="Times New Roman"/>
          <w:sz w:val="20"/>
          <w:szCs w:val="20"/>
        </w:rPr>
        <w:t>646430</w:t>
      </w:r>
    </w:p>
    <w:p w:rsidR="00E75DDE" w:rsidRPr="00E75DDE" w:rsidRDefault="00E75DDE" w:rsidP="00E75DDE">
      <w:pPr>
        <w:widowControl w:val="0"/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5DDE">
        <w:rPr>
          <w:rFonts w:ascii="Times New Roman" w:eastAsia="Calibri" w:hAnsi="Times New Roman" w:cs="Times New Roman"/>
          <w:sz w:val="20"/>
          <w:szCs w:val="20"/>
        </w:rPr>
        <w:t>Омская область;</w:t>
      </w:r>
    </w:p>
    <w:p w:rsidR="00E75DDE" w:rsidRPr="00E75DDE" w:rsidRDefault="00E75DDE" w:rsidP="00E75DDE">
      <w:pPr>
        <w:widowControl w:val="0"/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5DDE">
        <w:rPr>
          <w:rFonts w:ascii="Times New Roman" w:eastAsia="Calibri" w:hAnsi="Times New Roman" w:cs="Times New Roman"/>
          <w:sz w:val="20"/>
          <w:szCs w:val="20"/>
        </w:rPr>
        <w:t xml:space="preserve"> Муромцевский район; </w:t>
      </w:r>
    </w:p>
    <w:p w:rsidR="00E75DDE" w:rsidRPr="00E75DDE" w:rsidRDefault="00E75DDE" w:rsidP="00E75DDE">
      <w:pPr>
        <w:widowControl w:val="0"/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5DDE">
        <w:rPr>
          <w:rFonts w:ascii="Times New Roman" w:eastAsia="Calibri" w:hAnsi="Times New Roman" w:cs="Times New Roman"/>
          <w:sz w:val="20"/>
          <w:szCs w:val="20"/>
        </w:rPr>
        <w:t xml:space="preserve">р.п. Муромцево; </w:t>
      </w:r>
    </w:p>
    <w:p w:rsidR="00E75DDE" w:rsidRPr="00E75DDE" w:rsidRDefault="00E75DDE" w:rsidP="00E75DDE">
      <w:pPr>
        <w:widowControl w:val="0"/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5DDE">
        <w:rPr>
          <w:rFonts w:ascii="Times New Roman" w:eastAsia="Calibri" w:hAnsi="Times New Roman" w:cs="Times New Roman"/>
          <w:sz w:val="20"/>
          <w:szCs w:val="20"/>
        </w:rPr>
        <w:t>КОУ «Петропавловская школа-интернат»</w:t>
      </w:r>
    </w:p>
    <w:p w:rsidR="00E75DDE" w:rsidRPr="00E75DDE" w:rsidRDefault="005C39B8" w:rsidP="00E75DDE">
      <w:pPr>
        <w:widowControl w:val="0"/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E75DDE" w:rsidRPr="00E75DDE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ppckoshi</w:t>
        </w:r>
        <w:r w:rsidR="00E75DDE" w:rsidRPr="00E75DDE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8@</w:t>
        </w:r>
        <w:r w:rsidR="00E75DDE" w:rsidRPr="00E75DDE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mail</w:t>
        </w:r>
        <w:r w:rsidR="00E75DDE" w:rsidRPr="00E75DDE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="00E75DDE" w:rsidRPr="00E75DDE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</w:hyperlink>
    </w:p>
    <w:p w:rsidR="00E75DDE" w:rsidRPr="00E75DDE" w:rsidRDefault="00E75DDE" w:rsidP="00E75DDE">
      <w:pPr>
        <w:widowControl w:val="0"/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5DDE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Факс: </w:t>
      </w:r>
      <w:r w:rsidRPr="00E75DDE">
        <w:rPr>
          <w:rFonts w:ascii="Times New Roman" w:eastAsia="Calibri" w:hAnsi="Times New Roman" w:cs="Times New Roman"/>
          <w:sz w:val="20"/>
          <w:szCs w:val="20"/>
        </w:rPr>
        <w:t>(38158) 3-41-12</w:t>
      </w:r>
    </w:p>
    <w:p w:rsidR="00E75DDE" w:rsidRPr="00E75DDE" w:rsidRDefault="00E75DDE" w:rsidP="00E75DDE">
      <w:pPr>
        <w:widowControl w:val="0"/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5DDE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Телефон: </w:t>
      </w:r>
      <w:r w:rsidRPr="00E75DDE">
        <w:rPr>
          <w:rFonts w:ascii="Times New Roman" w:eastAsia="Calibri" w:hAnsi="Times New Roman" w:cs="Times New Roman"/>
          <w:sz w:val="20"/>
          <w:szCs w:val="20"/>
        </w:rPr>
        <w:t>(38158) 3-41-12</w:t>
      </w:r>
    </w:p>
    <w:p w:rsidR="00E75DDE" w:rsidRPr="00E75DDE" w:rsidRDefault="00E75DDE" w:rsidP="00E75DDE">
      <w:pPr>
        <w:shd w:val="clear" w:color="auto" w:fill="FFFFFF"/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BFC" w:rsidRPr="005E0BFC" w:rsidRDefault="005C39B8" w:rsidP="005E0BF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5C39B8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5pt;margin-top:413.85pt;width:172.95pt;height:146.35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91EgMAAJ4GAAAOAAAAZHJzL2Uyb0RvYy54bWysVU2O0zAU3iNxB8v7TJI2TZNoMqM2bRDS&#10;8CMBB3ATp7FI7GB7Jh0QC/ZcgTuwYMGOK5Qb8ex0OpmBBWLoIrKdl8/f9977Xk/Pd22DrqhUTPAU&#10;+yceRpQXomR8m+I3r3MnwkhpwkvSCE5TfE0VPj97/Oi07xI6EbVoSioRgHCV9F2Ka627xHVVUdOW&#10;qBPRUQ4vKyFbomErt24pSQ/obeNOPC90eyHLToqCKgWnq+ElPrP4VUUL/aKqFNWoSTFw0/Yp7XNj&#10;nu7ZKUm2knQ1Kw40yD+waAnjcOkRakU0QZeS/QbVskIKJSp9UojWFVXFCmo1gBrfu6fmVU06arVA&#10;clR3TJP6f7DF86uXErEyxROMOGmhRPsv+6/7b/sf++8/P/38jCYmR32nEgh91UGw3i3FDmpt9aru&#10;QhRvFeIiqwnf0oWUoq8pKYGjD4iHY6vk9XUH8L7Bc0eAA7oy0Jv+mSghhlxqYeF3lWxNWiFRCO6E&#10;Cl4fq0Z3GhVwOPHjMAhnGBXwzo9mURjM7B0kufm8k0o/oaJFZpFiCW1h4cnVhdKGDkluQsxtXOSs&#10;aWxrNPzOAQQOJ9T21vA1SYAKLE2kIWXr/iH24nW0jgInmIRrJ/BWK2eRZ4ET5v58tpqusmzlfzQs&#10;/CCpWVlSbi696UE/+LsaH9wwdM+xC5VoWGngDCUlt5uskeiKgAdy+zukZxTm3qVhUwJa7knyJ4G3&#10;nMROHkZzJ8iDmRPPvcjx/HgZh14QB6v8rqQLxunDJaHelp40W5gxB6ONuN+T6Nnf7xJJ0jINw6Zh&#10;bYqjYxBJTLuueWnrrQlrhvUoI0bFnzOyyGfePJhGznw+mzrBdO05yyjPnEXmh+F8vcyW63tFXtvG&#10;UQ9Pii3NqAtHfA933FKGtr1pUes8Y7bBdnq32YFwY8eNKK/Bg1KAQ8BoMNRhUQv5HqMeBmSK1btL&#10;IilGzVMO7p6Gfgym0+ONHG824w3hBUClWGM0LDM9TOHLTrJtDTcN84SLBXi/YtaVt6xAitnAELSi&#10;DgPbTNnx3kbd/q2c/QIAAP//AwBQSwMEFAAGAAgAAAAhAHFPPWziAAAADQEAAA8AAABkcnMvZG93&#10;bnJldi54bWxMj1FLwzAUhd8F/0O4gi/iktSRrbXpkKEIPghO8fmuydqy5qY0WVf/vdmTvp3LOZz7&#10;nXIzu55NdgydJw1yIYBZqr3pqNHw9flyvwYWIpLB3pPV8GMDbKrrqxIL48/0YaddbFgqoVCghjbG&#10;oeA81K11GBZ+sJS8gx8dxnSODTcjnlO563kmhOIOO0ofWhzstrX1cXdyGrjL39RrRPl8t/1+Vw84&#10;SXk8aH17Mz89Aot2jn9huOAndKgS096fyATWa1AqT1uihnW2WgG7JIRc5sD2SclMLIFXJf+/ovoF&#10;AAD//wMAUEsBAi0AFAAGAAgAAAAhALaDOJL+AAAA4QEAABMAAAAAAAAAAAAAAAAAAAAAAFtDb250&#10;ZW50X1R5cGVzXS54bWxQSwECLQAUAAYACAAAACEAOP0h/9YAAACUAQAACwAAAAAAAAAAAAAAAAAv&#10;AQAAX3JlbHMvLnJlbHNQSwECLQAUAAYACAAAACEA+3cfdRIDAACeBgAADgAAAAAAAAAAAAAAAAAu&#10;AgAAZHJzL2Uyb0RvYy54bWxQSwECLQAUAAYACAAAACEAcU89bOIAAAANAQAADwAAAAAAAAAAAAAA&#10;AABsBQAAZHJzL2Rvd25yZXYueG1sUEsFBgAAAAAEAAQA8wAAAHsGAAAAAA==&#10;" filled="f" stroked="f" strokeweight="0" insetpen="t">
            <o:lock v:ext="edit" shapetype="t"/>
            <v:textbox inset="2.85pt,2.85pt,2.85pt,2.85pt">
              <w:txbxContent>
                <w:p w:rsidR="005E0BFC" w:rsidRDefault="005E0BFC" w:rsidP="005E0BF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24"/>
                      <w:szCs w:val="24"/>
                    </w:rPr>
                    <w:t xml:space="preserve">Наш адрес: </w:t>
                  </w:r>
                  <w:r w:rsidRPr="00830306">
                    <w:rPr>
                      <w:rFonts w:ascii="Times New Roman" w:hAnsi="Times New Roman"/>
                      <w:sz w:val="24"/>
                      <w:szCs w:val="24"/>
                    </w:rPr>
                    <w:t>646430</w:t>
                  </w:r>
                </w:p>
                <w:p w:rsidR="005E0BFC" w:rsidRDefault="005E0BFC" w:rsidP="005E0BF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Омская область;</w:t>
                  </w:r>
                </w:p>
                <w:p w:rsidR="005E0BFC" w:rsidRDefault="005E0BFC" w:rsidP="005E0BF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Муромцевский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район; п.г.т. Муромцево; </w:t>
                  </w:r>
                </w:p>
                <w:p w:rsidR="005E0BFC" w:rsidRDefault="005E0BFC" w:rsidP="005E0BF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КОУ </w:t>
                  </w:r>
                  <w:r w:rsidRPr="00830306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Петропавловская  школа—интернат</w:t>
                  </w:r>
                  <w:r w:rsidRPr="00830306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E0BFC" w:rsidRDefault="005C39B8" w:rsidP="005E0BF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hyperlink r:id="rId8" w:history="1">
                    <w:r w:rsidR="005E0BFC">
                      <w:rPr>
                        <w:rStyle w:val="a3"/>
                        <w:color w:val="000000"/>
                        <w:lang w:val="en-US"/>
                      </w:rPr>
                      <w:t>ppckoshi</w:t>
                    </w:r>
                    <w:r w:rsidR="005E0BFC" w:rsidRPr="00830306">
                      <w:rPr>
                        <w:rStyle w:val="a3"/>
                        <w:color w:val="000000"/>
                      </w:rPr>
                      <w:t>8@</w:t>
                    </w:r>
                    <w:r w:rsidR="005E0BFC">
                      <w:rPr>
                        <w:rStyle w:val="a3"/>
                        <w:color w:val="000000"/>
                        <w:lang w:val="en-US"/>
                      </w:rPr>
                      <w:t>mail</w:t>
                    </w:r>
                    <w:r w:rsidR="005E0BFC" w:rsidRPr="00830306">
                      <w:rPr>
                        <w:rStyle w:val="a3"/>
                        <w:color w:val="000000"/>
                      </w:rPr>
                      <w:t>.</w:t>
                    </w:r>
                    <w:r w:rsidR="005E0BFC">
                      <w:rPr>
                        <w:rStyle w:val="a3"/>
                        <w:color w:val="000000"/>
                        <w:lang w:val="en-US"/>
                      </w:rPr>
                      <w:t>ru</w:t>
                    </w:r>
                  </w:hyperlink>
                </w:p>
                <w:p w:rsidR="005E0BFC" w:rsidRDefault="005E0BFC" w:rsidP="005E0BF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24"/>
                      <w:szCs w:val="24"/>
                    </w:rPr>
                    <w:t xml:space="preserve">Факс: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38158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</w:p>
                <w:p w:rsidR="005E0BFC" w:rsidRDefault="005E0BFC" w:rsidP="005E0BF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24"/>
                      <w:szCs w:val="24"/>
                    </w:rPr>
                    <w:t xml:space="preserve">Телефон: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38158) 3-41-12</w:t>
                  </w:r>
                </w:p>
              </w:txbxContent>
            </v:textbox>
          </v:shape>
        </w:pict>
      </w:r>
      <w:r w:rsidR="005E0BFC" w:rsidRPr="005E0BFC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КОУ «Петропавловская школа-интернат»</w:t>
      </w: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5E0BFC" w:rsidRPr="00F66B2D" w:rsidRDefault="00F66B2D" w:rsidP="00F66B2D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F66B2D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Консультация для родителей</w:t>
      </w: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E75DDE" w:rsidRPr="00E75DDE" w:rsidRDefault="00E75DDE" w:rsidP="00E75DD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2060"/>
          <w:spacing w:val="-15"/>
          <w:kern w:val="2"/>
          <w:sz w:val="32"/>
          <w:szCs w:val="28"/>
          <w:lang w:eastAsia="ru-RU"/>
        </w:rPr>
      </w:pPr>
      <w:r w:rsidRPr="00E75DDE">
        <w:rPr>
          <w:rFonts w:ascii="Times New Roman" w:eastAsia="Times New Roman" w:hAnsi="Times New Roman" w:cs="Times New Roman"/>
          <w:b/>
          <w:i/>
          <w:color w:val="002060"/>
          <w:spacing w:val="-15"/>
          <w:kern w:val="2"/>
          <w:sz w:val="32"/>
          <w:szCs w:val="28"/>
          <w:lang w:eastAsia="ru-RU"/>
        </w:rPr>
        <w:t xml:space="preserve">О семейном общении и воспитании. Советы в помощь родителям </w:t>
      </w:r>
    </w:p>
    <w:p w:rsidR="00E75DDE" w:rsidRDefault="00E75DDE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</w:p>
    <w:p w:rsidR="005E0BFC" w:rsidRDefault="00403D4F" w:rsidP="00403D4F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/>
          <w:color w:val="002060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4020" cy="1866941"/>
            <wp:effectExtent l="0" t="0" r="0" b="0"/>
            <wp:docPr id="3" name="Рисунок 3" descr="https://gas-kvas.com/uploads/posts/2023-02/1676540252_gas-kvas-com-p-chitaem-detskie-risunki-semy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6540252_gas-kvas-com-p-chitaem-detskie-risunki-semya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86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</w:p>
    <w:p w:rsidR="005E0BFC" w:rsidRDefault="005E0BFC" w:rsidP="00A97D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2060"/>
          <w:sz w:val="24"/>
          <w:szCs w:val="28"/>
        </w:rPr>
      </w:pPr>
    </w:p>
    <w:p w:rsidR="005E0BFC" w:rsidRPr="00974D06" w:rsidRDefault="005E0BFC" w:rsidP="005E0BF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color w:val="002060"/>
          <w:sz w:val="24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4"/>
          <w:lang w:eastAsia="ru-RU"/>
        </w:rPr>
        <w:t>Муромцево, 2024</w:t>
      </w:r>
    </w:p>
    <w:sectPr w:rsidR="005E0BFC" w:rsidRPr="00974D06" w:rsidSect="00AC75D3">
      <w:pgSz w:w="16838" w:h="11906" w:orient="landscape"/>
      <w:pgMar w:top="720" w:right="720" w:bottom="720" w:left="720" w:header="0" w:footer="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3"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AB3"/>
    <w:multiLevelType w:val="multilevel"/>
    <w:tmpl w:val="145A1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EA4137D"/>
    <w:multiLevelType w:val="multilevel"/>
    <w:tmpl w:val="D3086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A062B9"/>
    <w:multiLevelType w:val="multilevel"/>
    <w:tmpl w:val="534E6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47F0BE8"/>
    <w:multiLevelType w:val="multilevel"/>
    <w:tmpl w:val="E82A10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1BA8"/>
    <w:rsid w:val="00002746"/>
    <w:rsid w:val="0006045A"/>
    <w:rsid w:val="000A4A00"/>
    <w:rsid w:val="000D1F9A"/>
    <w:rsid w:val="0012701E"/>
    <w:rsid w:val="001722A4"/>
    <w:rsid w:val="001F3114"/>
    <w:rsid w:val="002862A3"/>
    <w:rsid w:val="002863EF"/>
    <w:rsid w:val="00337C38"/>
    <w:rsid w:val="00346041"/>
    <w:rsid w:val="003530B8"/>
    <w:rsid w:val="00374D79"/>
    <w:rsid w:val="00403D4F"/>
    <w:rsid w:val="004310FA"/>
    <w:rsid w:val="004331FD"/>
    <w:rsid w:val="00443779"/>
    <w:rsid w:val="00485AFA"/>
    <w:rsid w:val="004F3041"/>
    <w:rsid w:val="0057493E"/>
    <w:rsid w:val="005C39B8"/>
    <w:rsid w:val="005E0BFC"/>
    <w:rsid w:val="005F17DA"/>
    <w:rsid w:val="006575A5"/>
    <w:rsid w:val="00682C2D"/>
    <w:rsid w:val="006A6117"/>
    <w:rsid w:val="006E081F"/>
    <w:rsid w:val="007118C9"/>
    <w:rsid w:val="007462B8"/>
    <w:rsid w:val="00747F2A"/>
    <w:rsid w:val="007903CB"/>
    <w:rsid w:val="00794358"/>
    <w:rsid w:val="007B7472"/>
    <w:rsid w:val="00831126"/>
    <w:rsid w:val="00974D06"/>
    <w:rsid w:val="00977BAE"/>
    <w:rsid w:val="009C42C0"/>
    <w:rsid w:val="00A85655"/>
    <w:rsid w:val="00A97D63"/>
    <w:rsid w:val="00AC75D3"/>
    <w:rsid w:val="00AE2F04"/>
    <w:rsid w:val="00B06B4C"/>
    <w:rsid w:val="00B15008"/>
    <w:rsid w:val="00B24E81"/>
    <w:rsid w:val="00B50C4D"/>
    <w:rsid w:val="00B9140E"/>
    <w:rsid w:val="00BD2B98"/>
    <w:rsid w:val="00BF7DBE"/>
    <w:rsid w:val="00C21BA8"/>
    <w:rsid w:val="00C41BF0"/>
    <w:rsid w:val="00C66757"/>
    <w:rsid w:val="00CC1864"/>
    <w:rsid w:val="00CE5DE5"/>
    <w:rsid w:val="00D233F4"/>
    <w:rsid w:val="00E63174"/>
    <w:rsid w:val="00E75DDE"/>
    <w:rsid w:val="00EB3C92"/>
    <w:rsid w:val="00EC7845"/>
    <w:rsid w:val="00ED01DD"/>
    <w:rsid w:val="00F018BC"/>
    <w:rsid w:val="00F412B6"/>
    <w:rsid w:val="00F529C4"/>
    <w:rsid w:val="00F6404F"/>
    <w:rsid w:val="00F66B2D"/>
    <w:rsid w:val="00FD7F4F"/>
    <w:rsid w:val="00FF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B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6498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498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6498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164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498D"/>
    <w:rPr>
      <w:color w:val="0000FF"/>
      <w:u w:val="single"/>
    </w:rPr>
  </w:style>
  <w:style w:type="character" w:customStyle="1" w:styleId="toctoggle">
    <w:name w:val="toc_toggle"/>
    <w:basedOn w:val="a0"/>
    <w:qFormat/>
    <w:rsid w:val="0016498D"/>
  </w:style>
  <w:style w:type="character" w:customStyle="1" w:styleId="tocnumber">
    <w:name w:val="toc_number"/>
    <w:basedOn w:val="a0"/>
    <w:qFormat/>
    <w:rsid w:val="0016498D"/>
  </w:style>
  <w:style w:type="character" w:styleId="a4">
    <w:name w:val="Strong"/>
    <w:basedOn w:val="a0"/>
    <w:uiPriority w:val="22"/>
    <w:qFormat/>
    <w:rsid w:val="0016498D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16498D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5C39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C39B8"/>
    <w:pPr>
      <w:spacing w:after="140"/>
    </w:pPr>
  </w:style>
  <w:style w:type="paragraph" w:styleId="a9">
    <w:name w:val="List"/>
    <w:basedOn w:val="a8"/>
    <w:rsid w:val="005C39B8"/>
    <w:rPr>
      <w:rFonts w:cs="Arial"/>
    </w:rPr>
  </w:style>
  <w:style w:type="paragraph" w:styleId="aa">
    <w:name w:val="caption"/>
    <w:basedOn w:val="a"/>
    <w:qFormat/>
    <w:rsid w:val="005C39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C39B8"/>
    <w:pPr>
      <w:suppressLineNumbers/>
    </w:pPr>
    <w:rPr>
      <w:rFonts w:cs="Arial"/>
    </w:rPr>
  </w:style>
  <w:style w:type="paragraph" w:styleId="ac">
    <w:name w:val="Normal (Web)"/>
    <w:basedOn w:val="a"/>
    <w:uiPriority w:val="99"/>
    <w:semiHidden/>
    <w:unhideWhenUsed/>
    <w:qFormat/>
    <w:rsid w:val="001649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qFormat/>
    <w:rsid w:val="001649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qFormat/>
    <w:rsid w:val="001649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1649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6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pckoshi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ppckoshi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67</cp:revision>
  <dcterms:created xsi:type="dcterms:W3CDTF">2018-08-12T12:42:00Z</dcterms:created>
  <dcterms:modified xsi:type="dcterms:W3CDTF">2024-05-12T15:11:00Z</dcterms:modified>
  <dc:language>ru-RU</dc:language>
</cp:coreProperties>
</file>